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94A" w:rsidRDefault="00D93871" w:rsidP="00F5594A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2207895</wp:posOffset>
                </wp:positionH>
                <wp:positionV relativeFrom="paragraph">
                  <wp:posOffset>264795</wp:posOffset>
                </wp:positionV>
                <wp:extent cx="2179320" cy="533400"/>
                <wp:effectExtent l="0" t="0" r="0" b="0"/>
                <wp:wrapNone/>
                <wp:docPr id="9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932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5594A" w:rsidRDefault="00D93871" w:rsidP="00D93871">
                            <w:pPr>
                              <w:jc w:val="center"/>
                            </w:pPr>
                            <w:r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La Champagne Ardennes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73.85pt;margin-top:20.85pt;width:171.6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" fillcolor="white [3201]" stroked="f" strokeweight=".5pt">
                <v:path arrowok="t"/>
                <v:textbox>
                  <w:txbxContent>
                    <w:p w:rsidR="00F5594A" w:rsidRDefault="00D93871" w:rsidP="00D93871">
                      <w:pPr>
                        <w:jc w:val="center"/>
                      </w:pPr>
                      <w:r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La Champagne Ardennes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4526280</wp:posOffset>
            </wp:positionH>
            <wp:positionV relativeFrom="paragraph">
              <wp:posOffset>222250</wp:posOffset>
            </wp:positionV>
            <wp:extent cx="1912620" cy="427978"/>
            <wp:effectExtent l="0" t="0" r="0" b="0"/>
            <wp:wrapNone/>
            <wp:docPr id="1" name="Image 1" descr="C:\Users\lulud\AppData\Local\Microsoft\Windows\INetCache\Content.MSO\1FF461E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lud\AppData\Local\Microsoft\Windows\INetCache\Content.MSO\1FF461EC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427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594A" w:rsidRPr="00F5594A">
        <w:rPr>
          <w:rFonts w:ascii="Garamond" w:hAnsi="Garamond"/>
          <w:sz w:val="24"/>
          <w:szCs w:val="24"/>
        </w:rPr>
        <w:t>La gastronomie régionale française</w:t>
      </w:r>
      <w:r w:rsidR="00F5594A" w:rsidRPr="00F5594A">
        <w:rPr>
          <w:rFonts w:ascii="Garamond" w:hAnsi="Garamond"/>
          <w:b/>
          <w:sz w:val="28"/>
          <w:szCs w:val="28"/>
        </w:rPr>
        <w:t> </w:t>
      </w:r>
    </w:p>
    <w:p w:rsidR="00672CE4" w:rsidRDefault="00F5594A" w:rsidP="00F5594A">
      <w:pPr>
        <w:jc w:val="center"/>
        <w:rPr>
          <w:rFonts w:ascii="Garamond" w:hAnsi="Garamond"/>
          <w:b/>
          <w:sz w:val="28"/>
          <w:szCs w:val="28"/>
        </w:rPr>
      </w:pPr>
      <w:r w:rsidRPr="00F5594A">
        <w:rPr>
          <w:rFonts w:ascii="Garamond" w:hAnsi="Garamond"/>
          <w:b/>
          <w:sz w:val="28"/>
          <w:szCs w:val="28"/>
        </w:rPr>
        <w:t xml:space="preserve"> </w:t>
      </w:r>
    </w:p>
    <w:p w:rsidR="00F5594A" w:rsidRPr="00A67B66" w:rsidRDefault="00F5594A" w:rsidP="00F5594A">
      <w:pPr>
        <w:rPr>
          <w:rFonts w:ascii="Garamond" w:hAnsi="Garamond"/>
          <w:b/>
          <w:sz w:val="24"/>
          <w:szCs w:val="24"/>
          <w:u w:val="single"/>
        </w:rPr>
      </w:pPr>
      <w:r w:rsidRPr="00A67B66">
        <w:rPr>
          <w:rFonts w:ascii="Garamond" w:hAnsi="Garamond"/>
          <w:b/>
          <w:sz w:val="24"/>
          <w:szCs w:val="24"/>
          <w:u w:val="single"/>
        </w:rPr>
        <w:t xml:space="preserve">Situation géographique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5594A" w:rsidTr="00EB3045">
        <w:trPr>
          <w:trHeight w:val="4844"/>
        </w:trPr>
        <w:tc>
          <w:tcPr>
            <w:tcW w:w="5284" w:type="dxa"/>
          </w:tcPr>
          <w:p w:rsidR="00F5594A" w:rsidRDefault="00D93871" w:rsidP="00F5594A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1668780</wp:posOffset>
                      </wp:positionH>
                      <wp:positionV relativeFrom="paragraph">
                        <wp:posOffset>2392680</wp:posOffset>
                      </wp:positionV>
                      <wp:extent cx="3695700" cy="2133600"/>
                      <wp:effectExtent l="11430" t="51435" r="45720" b="5715"/>
                      <wp:wrapNone/>
                      <wp:docPr id="8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95700" cy="2133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6F59A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26" type="#_x0000_t32" style="position:absolute;margin-left:131.4pt;margin-top:188.4pt;width:291pt;height:168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Garamond" w:hAnsi="Garamon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1584960</wp:posOffset>
                      </wp:positionH>
                      <wp:positionV relativeFrom="paragraph">
                        <wp:posOffset>1470660</wp:posOffset>
                      </wp:positionV>
                      <wp:extent cx="2887980" cy="2796540"/>
                      <wp:effectExtent l="13335" t="53340" r="51435" b="7620"/>
                      <wp:wrapNone/>
                      <wp:docPr id="7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87980" cy="2796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F1805" id="AutoShape 7" o:spid="_x0000_s1026" type="#_x0000_t32" style="position:absolute;margin-left:124.8pt;margin-top:115.8pt;width:227.4pt;height:220.2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Garamond" w:hAnsi="Garamon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1584960</wp:posOffset>
                      </wp:positionH>
                      <wp:positionV relativeFrom="paragraph">
                        <wp:posOffset>1249680</wp:posOffset>
                      </wp:positionV>
                      <wp:extent cx="2887980" cy="3017520"/>
                      <wp:effectExtent l="13335" t="51435" r="51435" b="7620"/>
                      <wp:wrapNone/>
                      <wp:docPr id="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87980" cy="3017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1FE55A" id="AutoShape 6" o:spid="_x0000_s1026" type="#_x0000_t32" style="position:absolute;margin-left:124.8pt;margin-top:98.4pt;width:227.4pt;height:237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Garamond" w:hAnsi="Garamon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2240280</wp:posOffset>
                      </wp:positionV>
                      <wp:extent cx="3482340" cy="1760220"/>
                      <wp:effectExtent l="13335" t="60960" r="38100" b="7620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82340" cy="17602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AC4D30" id="AutoShape 5" o:spid="_x0000_s1026" type="#_x0000_t32" style="position:absolute;margin-left:82.8pt;margin-top:176.4pt;width:274.2pt;height:138.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Garamond" w:hAnsi="Garamon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1988820</wp:posOffset>
                      </wp:positionH>
                      <wp:positionV relativeFrom="paragraph">
                        <wp:posOffset>662940</wp:posOffset>
                      </wp:positionV>
                      <wp:extent cx="2926080" cy="3040380"/>
                      <wp:effectExtent l="7620" t="45720" r="47625" b="952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926080" cy="30403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27DCD" id="AutoShape 4" o:spid="_x0000_s1026" type="#_x0000_t32" style="position:absolute;margin-left:156.6pt;margin-top:52.2pt;width:230.4pt;height:239.4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Garamond" w:hAnsi="Garamond"/>
                <w:noProof/>
                <w:lang w:eastAsia="fr-F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45720</wp:posOffset>
                  </wp:positionV>
                  <wp:extent cx="3147060" cy="3026019"/>
                  <wp:effectExtent l="0" t="0" r="0" b="0"/>
                  <wp:wrapNone/>
                  <wp:docPr id="4" name="Image 4" descr="C:\Users\lulud\AppData\Local\Microsoft\Windows\INetCache\Content.MSO\C5E0060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ulud\AppData\Local\Microsoft\Windows\INetCache\Content.MSO\C5E0060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7060" cy="3026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84" w:type="dxa"/>
            <w:vAlign w:val="center"/>
          </w:tcPr>
          <w:p w:rsidR="00F5594A" w:rsidRDefault="00D93871" w:rsidP="00F559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fr-F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595630</wp:posOffset>
                  </wp:positionH>
                  <wp:positionV relativeFrom="paragraph">
                    <wp:posOffset>-7620</wp:posOffset>
                  </wp:positionV>
                  <wp:extent cx="2106295" cy="3025140"/>
                  <wp:effectExtent l="0" t="0" r="0" b="0"/>
                  <wp:wrapNone/>
                  <wp:docPr id="5" name="Image 5" descr="C:\Users\lulud\AppData\Local\Microsoft\Windows\INetCache\Content.MSO\FE38DF7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ulud\AppData\Local\Microsoft\Windows\INetCache\Content.MSO\FE38DF7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6295" cy="302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F5594A" w:rsidRDefault="00F5594A" w:rsidP="00F5594A">
      <w:pPr>
        <w:rPr>
          <w:rFonts w:ascii="Garamond" w:hAnsi="Garamond"/>
        </w:rPr>
      </w:pPr>
    </w:p>
    <w:p w:rsidR="00EB3045" w:rsidRDefault="00EB3045" w:rsidP="00F5594A">
      <w:pPr>
        <w:rPr>
          <w:rFonts w:ascii="Garamond" w:hAnsi="Garamond"/>
        </w:rPr>
      </w:pPr>
      <w:r w:rsidRPr="00EB3045">
        <w:rPr>
          <w:rFonts w:ascii="Garamond" w:hAnsi="Garamond"/>
          <w:b/>
          <w:u w:val="single"/>
        </w:rPr>
        <w:t>Principales villes</w:t>
      </w:r>
      <w:r>
        <w:rPr>
          <w:rFonts w:ascii="Garamond" w:hAnsi="Garamond"/>
        </w:rPr>
        <w:t xml:space="preserve"> : </w:t>
      </w:r>
    </w:p>
    <w:p w:rsidR="00D93871" w:rsidRDefault="00D93871" w:rsidP="00F5594A">
      <w:pPr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>Ardennes : Charleville-Mézières (08)</w:t>
      </w:r>
    </w:p>
    <w:p w:rsidR="00D93871" w:rsidRDefault="00D93871" w:rsidP="00F5594A">
      <w:pPr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>Aube : Troyes (10)</w:t>
      </w:r>
    </w:p>
    <w:p w:rsidR="00D93871" w:rsidRDefault="00D93871" w:rsidP="00F5594A">
      <w:pPr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>Marne : Reims, Epernay (51)</w:t>
      </w:r>
      <w:r w:rsidR="003858B4" w:rsidRPr="003858B4">
        <w:t xml:space="preserve"> </w:t>
      </w:r>
    </w:p>
    <w:p w:rsidR="00D93871" w:rsidRDefault="00D93871" w:rsidP="00F5594A">
      <w:pPr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>Haute Marne : Chaumont (52)</w:t>
      </w:r>
    </w:p>
    <w:p w:rsidR="008274D2" w:rsidRDefault="008274D2" w:rsidP="00F5594A">
      <w:pPr>
        <w:rPr>
          <w:rFonts w:ascii="Garamond" w:hAnsi="Garamond"/>
          <w:color w:val="FF0000"/>
        </w:rPr>
      </w:pPr>
    </w:p>
    <w:p w:rsidR="00B251D6" w:rsidRDefault="00B251D6" w:rsidP="00F5594A">
      <w:pPr>
        <w:rPr>
          <w:rFonts w:ascii="Garamond" w:hAnsi="Garamond"/>
          <w:b/>
          <w:u w:val="single"/>
        </w:rPr>
      </w:pPr>
    </w:p>
    <w:p w:rsidR="008274D2" w:rsidRDefault="00B251D6" w:rsidP="00F5594A">
      <w:pPr>
        <w:rPr>
          <w:rFonts w:ascii="Garamond" w:hAnsi="Garamond"/>
          <w:b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3832225</wp:posOffset>
            </wp:positionH>
            <wp:positionV relativeFrom="paragraph">
              <wp:posOffset>36195</wp:posOffset>
            </wp:positionV>
            <wp:extent cx="2971643" cy="3939540"/>
            <wp:effectExtent l="0" t="0" r="635" b="3810"/>
            <wp:wrapNone/>
            <wp:docPr id="10" name="Image 10" descr="Résultat de recherche d'images pour &quot;4 vignoble de  champagne ardenn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4 vignoble de  champagne ardennes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28" r="12616"/>
                    <a:stretch/>
                  </pic:blipFill>
                  <pic:spPr bwMode="auto">
                    <a:xfrm>
                      <a:off x="0" y="0"/>
                      <a:ext cx="2971643" cy="393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74D2" w:rsidRPr="008274D2">
        <w:rPr>
          <w:rFonts w:ascii="Garamond" w:hAnsi="Garamond"/>
          <w:b/>
          <w:u w:val="single"/>
        </w:rPr>
        <w:t xml:space="preserve">Un peu d’histoire </w:t>
      </w:r>
    </w:p>
    <w:p w:rsidR="00B251D6" w:rsidRDefault="00B251D6" w:rsidP="00F5594A">
      <w:pPr>
        <w:rPr>
          <w:rFonts w:ascii="Garamond" w:hAnsi="Garamond"/>
          <w:b/>
          <w:u w:val="single"/>
        </w:rPr>
      </w:pPr>
    </w:p>
    <w:p w:rsidR="00B251D6" w:rsidRPr="008274D2" w:rsidRDefault="00B251D6" w:rsidP="00F5594A">
      <w:pPr>
        <w:rPr>
          <w:rFonts w:ascii="Garamond" w:hAnsi="Garamond"/>
          <w:b/>
          <w:u w:val="single"/>
        </w:rPr>
      </w:pPr>
    </w:p>
    <w:tbl>
      <w:tblPr>
        <w:tblStyle w:val="Grilledutableau"/>
        <w:tblW w:w="5807" w:type="dxa"/>
        <w:tblLook w:val="04A0" w:firstRow="1" w:lastRow="0" w:firstColumn="1" w:lastColumn="0" w:noHBand="0" w:noVBand="1"/>
      </w:tblPr>
      <w:tblGrid>
        <w:gridCol w:w="5807"/>
      </w:tblGrid>
      <w:tr w:rsidR="000740A4" w:rsidTr="001360C8">
        <w:trPr>
          <w:trHeight w:val="1333"/>
        </w:trPr>
        <w:tc>
          <w:tcPr>
            <w:tcW w:w="5807" w:type="dxa"/>
          </w:tcPr>
          <w:p w:rsidR="000740A4" w:rsidRDefault="00EB3045" w:rsidP="008274D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  <w:r w:rsidR="008274D2" w:rsidRPr="001360C8">
              <w:rPr>
                <w:rFonts w:ascii="Garamond" w:hAnsi="Garamond"/>
                <w:b/>
                <w:sz w:val="24"/>
                <w:szCs w:val="24"/>
                <w:u w:val="single"/>
              </w:rPr>
              <w:t>Vignoble</w:t>
            </w:r>
            <w:r w:rsidR="008274D2">
              <w:rPr>
                <w:rFonts w:ascii="Garamond" w:hAnsi="Garamond"/>
              </w:rPr>
              <w:t> : les vignobles champenois poussent à une altitude comprise entre 130 et 180 mètres d’altitude</w:t>
            </w:r>
            <w:r w:rsidR="003858B4">
              <w:rPr>
                <w:rFonts w:ascii="Garamond" w:hAnsi="Garamond"/>
              </w:rPr>
              <w:t>.</w:t>
            </w:r>
          </w:p>
          <w:p w:rsidR="003858B4" w:rsidRDefault="003858B4" w:rsidP="008274D2">
            <w:pPr>
              <w:rPr>
                <w:rFonts w:ascii="Garamond" w:hAnsi="Garamond"/>
                <w:b/>
                <w:color w:val="FF0000"/>
              </w:rPr>
            </w:pPr>
            <w:r w:rsidRPr="003858B4">
              <w:rPr>
                <w:rFonts w:ascii="Garamond" w:hAnsi="Garamond"/>
                <w:b/>
                <w:color w:val="FF0000"/>
              </w:rPr>
              <w:t>Ils se divisent en 4 sous-régions</w:t>
            </w:r>
            <w:r>
              <w:rPr>
                <w:rFonts w:ascii="Garamond" w:hAnsi="Garamond"/>
                <w:b/>
                <w:color w:val="FF0000"/>
              </w:rPr>
              <w:t> :</w:t>
            </w:r>
          </w:p>
          <w:p w:rsidR="003858B4" w:rsidRPr="003858B4" w:rsidRDefault="003858B4" w:rsidP="003858B4">
            <w:pPr>
              <w:pStyle w:val="Paragraphedeliste"/>
              <w:numPr>
                <w:ilvl w:val="0"/>
                <w:numId w:val="1"/>
              </w:numPr>
              <w:rPr>
                <w:rFonts w:ascii="Garamond" w:hAnsi="Garamond"/>
                <w:color w:val="FF0000"/>
              </w:rPr>
            </w:pPr>
            <w:r w:rsidRPr="003858B4">
              <w:rPr>
                <w:rFonts w:ascii="Garamond" w:hAnsi="Garamond"/>
                <w:color w:val="FF0000"/>
              </w:rPr>
              <w:t>Montagne de Reims</w:t>
            </w:r>
          </w:p>
          <w:p w:rsidR="003858B4" w:rsidRPr="003858B4" w:rsidRDefault="003858B4" w:rsidP="003858B4">
            <w:pPr>
              <w:pStyle w:val="Paragraphedeliste"/>
              <w:numPr>
                <w:ilvl w:val="0"/>
                <w:numId w:val="1"/>
              </w:numPr>
              <w:rPr>
                <w:rFonts w:ascii="Garamond" w:hAnsi="Garamond"/>
                <w:color w:val="FF0000"/>
              </w:rPr>
            </w:pPr>
            <w:r w:rsidRPr="003858B4">
              <w:rPr>
                <w:rFonts w:ascii="Garamond" w:hAnsi="Garamond"/>
                <w:color w:val="FF0000"/>
              </w:rPr>
              <w:t>Côte des Blancs</w:t>
            </w:r>
          </w:p>
          <w:p w:rsidR="003858B4" w:rsidRPr="003858B4" w:rsidRDefault="003858B4" w:rsidP="003858B4">
            <w:pPr>
              <w:pStyle w:val="Paragraphedeliste"/>
              <w:numPr>
                <w:ilvl w:val="0"/>
                <w:numId w:val="1"/>
              </w:numPr>
              <w:rPr>
                <w:rFonts w:ascii="Garamond" w:hAnsi="Garamond"/>
                <w:color w:val="FF0000"/>
              </w:rPr>
            </w:pPr>
            <w:r w:rsidRPr="003858B4">
              <w:rPr>
                <w:rFonts w:ascii="Garamond" w:hAnsi="Garamond"/>
                <w:color w:val="FF0000"/>
              </w:rPr>
              <w:t>Vallée de la Marne</w:t>
            </w:r>
          </w:p>
          <w:p w:rsidR="003858B4" w:rsidRPr="003858B4" w:rsidRDefault="003858B4" w:rsidP="003858B4">
            <w:pPr>
              <w:pStyle w:val="Paragraphedeliste"/>
              <w:numPr>
                <w:ilvl w:val="0"/>
                <w:numId w:val="1"/>
              </w:numPr>
              <w:rPr>
                <w:rFonts w:ascii="Garamond" w:hAnsi="Garamond"/>
                <w:color w:val="FF0000"/>
              </w:rPr>
            </w:pPr>
            <w:r w:rsidRPr="003858B4">
              <w:rPr>
                <w:rFonts w:ascii="Garamond" w:hAnsi="Garamond"/>
                <w:color w:val="FF0000"/>
              </w:rPr>
              <w:t xml:space="preserve">Côte </w:t>
            </w:r>
            <w:r>
              <w:rPr>
                <w:rFonts w:ascii="Garamond" w:hAnsi="Garamond"/>
                <w:color w:val="FF0000"/>
              </w:rPr>
              <w:t>de Sézann</w:t>
            </w:r>
            <w:r w:rsidRPr="003858B4">
              <w:rPr>
                <w:rFonts w:ascii="Garamond" w:hAnsi="Garamond"/>
                <w:color w:val="FF0000"/>
              </w:rPr>
              <w:t>e</w:t>
            </w:r>
          </w:p>
          <w:p w:rsidR="003858B4" w:rsidRPr="003858B4" w:rsidRDefault="003858B4" w:rsidP="003858B4">
            <w:pPr>
              <w:rPr>
                <w:rFonts w:ascii="Garamond" w:hAnsi="Garamond"/>
                <w:color w:val="FF0000"/>
              </w:rPr>
            </w:pPr>
          </w:p>
          <w:p w:rsidR="001360C8" w:rsidRPr="001360C8" w:rsidRDefault="003858B4" w:rsidP="003858B4">
            <w:pPr>
              <w:pStyle w:val="Paragraphedeliste"/>
              <w:numPr>
                <w:ilvl w:val="0"/>
                <w:numId w:val="1"/>
              </w:numPr>
              <w:rPr>
                <w:rFonts w:ascii="Garamond" w:hAnsi="Garamond"/>
                <w:color w:val="FF0000"/>
              </w:rPr>
            </w:pPr>
            <w:r w:rsidRPr="001360C8">
              <w:rPr>
                <w:rFonts w:ascii="Garamond" w:hAnsi="Garamond"/>
                <w:color w:val="FF0000"/>
              </w:rPr>
              <w:t>Côte des bar (ou vignoble de l’Aube</w:t>
            </w:r>
            <w:r w:rsidR="001360C8">
              <w:rPr>
                <w:rFonts w:ascii="Garamond" w:hAnsi="Garamond"/>
                <w:color w:val="FF0000"/>
              </w:rPr>
              <w:t>)</w:t>
            </w:r>
          </w:p>
          <w:p w:rsidR="001360C8" w:rsidRDefault="001360C8" w:rsidP="001360C8">
            <w:pPr>
              <w:pStyle w:val="Paragraphedeliste"/>
              <w:rPr>
                <w:rFonts w:ascii="Garamond" w:hAnsi="Garamond"/>
              </w:rPr>
            </w:pPr>
          </w:p>
          <w:p w:rsidR="003858B4" w:rsidRDefault="001360C8" w:rsidP="001360C8">
            <w:pPr>
              <w:rPr>
                <w:rFonts w:ascii="Garamond" w:hAnsi="Garamond"/>
              </w:rPr>
            </w:pPr>
            <w:r w:rsidRPr="001360C8">
              <w:rPr>
                <w:rFonts w:ascii="Garamond" w:hAnsi="Garamond"/>
                <w:b/>
                <w:sz w:val="24"/>
                <w:szCs w:val="24"/>
                <w:u w:val="single"/>
              </w:rPr>
              <w:t>C</w:t>
            </w:r>
            <w:r w:rsidRPr="001360C8">
              <w:rPr>
                <w:rFonts w:ascii="Garamond" w:hAnsi="Garamond"/>
                <w:b/>
                <w:sz w:val="24"/>
                <w:szCs w:val="24"/>
                <w:u w:val="single"/>
              </w:rPr>
              <w:t>lima</w:t>
            </w:r>
            <w:r w:rsidRPr="001360C8">
              <w:rPr>
                <w:rFonts w:ascii="Garamond" w:hAnsi="Garamond"/>
                <w:b/>
                <w:sz w:val="24"/>
                <w:szCs w:val="24"/>
                <w:u w:val="single"/>
              </w:rPr>
              <w:t>t</w:t>
            </w:r>
            <w:r>
              <w:rPr>
                <w:rFonts w:ascii="Garamond" w:hAnsi="Garamond"/>
              </w:rPr>
              <w:t> : Climat continental (hivers froids, étés chauds)</w:t>
            </w:r>
          </w:p>
          <w:p w:rsidR="001360C8" w:rsidRDefault="001360C8" w:rsidP="001360C8">
            <w:pPr>
              <w:rPr>
                <w:rFonts w:ascii="Garamond" w:hAnsi="Garamond"/>
              </w:rPr>
            </w:pPr>
          </w:p>
          <w:p w:rsidR="001360C8" w:rsidRPr="001360C8" w:rsidRDefault="001360C8" w:rsidP="001360C8">
            <w:pPr>
              <w:rPr>
                <w:rFonts w:ascii="Garamond" w:hAnsi="Garamond"/>
              </w:rPr>
            </w:pPr>
            <w:r w:rsidRPr="001360C8">
              <w:rPr>
                <w:rFonts w:ascii="Garamond" w:hAnsi="Garamond"/>
                <w:b/>
                <w:sz w:val="24"/>
                <w:szCs w:val="24"/>
              </w:rPr>
              <w:t>Sol </w:t>
            </w:r>
            <w:r>
              <w:rPr>
                <w:rFonts w:ascii="Garamond" w:hAnsi="Garamond"/>
              </w:rPr>
              <w:t>: Calcaire en surface et craie en profondeur permettant de conserver l’humidité et la chaleur du soleil, la restituant la nuit</w:t>
            </w:r>
          </w:p>
        </w:tc>
      </w:tr>
    </w:tbl>
    <w:p w:rsidR="000740A4" w:rsidRDefault="000740A4" w:rsidP="00F5594A">
      <w:pPr>
        <w:rPr>
          <w:rFonts w:ascii="Garamond" w:hAnsi="Garamond"/>
        </w:rPr>
      </w:pPr>
    </w:p>
    <w:p w:rsidR="001360C8" w:rsidRDefault="001360C8" w:rsidP="00F5594A">
      <w:pPr>
        <w:rPr>
          <w:rFonts w:ascii="Garamond" w:hAnsi="Garamond"/>
        </w:rPr>
      </w:pPr>
    </w:p>
    <w:tbl>
      <w:tblPr>
        <w:tblStyle w:val="Grilledutableau"/>
        <w:tblW w:w="10647" w:type="dxa"/>
        <w:tblLook w:val="04A0" w:firstRow="1" w:lastRow="0" w:firstColumn="1" w:lastColumn="0" w:noHBand="0" w:noVBand="1"/>
      </w:tblPr>
      <w:tblGrid>
        <w:gridCol w:w="10647"/>
      </w:tblGrid>
      <w:tr w:rsidR="000740A4" w:rsidTr="002C105F">
        <w:trPr>
          <w:trHeight w:val="682"/>
        </w:trPr>
        <w:tc>
          <w:tcPr>
            <w:tcW w:w="10647" w:type="dxa"/>
            <w:shd w:val="clear" w:color="auto" w:fill="F7CAAC" w:themeFill="accent2" w:themeFillTint="66"/>
            <w:vAlign w:val="center"/>
          </w:tcPr>
          <w:p w:rsidR="000740A4" w:rsidRPr="000740A4" w:rsidRDefault="000740A4" w:rsidP="000740A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0740A4">
              <w:rPr>
                <w:rFonts w:ascii="Garamond" w:hAnsi="Garamond"/>
                <w:b/>
                <w:sz w:val="24"/>
                <w:szCs w:val="24"/>
              </w:rPr>
              <w:lastRenderedPageBreak/>
              <w:t>Produits marqueur de la région</w:t>
            </w:r>
          </w:p>
        </w:tc>
      </w:tr>
      <w:tr w:rsidR="000740A4" w:rsidTr="002C105F">
        <w:trPr>
          <w:trHeight w:val="309"/>
        </w:trPr>
        <w:tc>
          <w:tcPr>
            <w:tcW w:w="10647" w:type="dxa"/>
            <w:shd w:val="clear" w:color="auto" w:fill="BDD6EE"/>
            <w:vAlign w:val="center"/>
          </w:tcPr>
          <w:p w:rsidR="000740A4" w:rsidRPr="000740A4" w:rsidRDefault="000740A4" w:rsidP="000740A4">
            <w:pPr>
              <w:jc w:val="center"/>
              <w:rPr>
                <w:rFonts w:ascii="Garamond" w:hAnsi="Garamond"/>
                <w:b/>
              </w:rPr>
            </w:pPr>
            <w:r w:rsidRPr="000740A4">
              <w:rPr>
                <w:rFonts w:ascii="Garamond" w:hAnsi="Garamond"/>
                <w:b/>
              </w:rPr>
              <w:t xml:space="preserve">Poissons </w:t>
            </w:r>
          </w:p>
        </w:tc>
      </w:tr>
      <w:tr w:rsidR="000740A4" w:rsidTr="002C105F">
        <w:trPr>
          <w:trHeight w:val="294"/>
        </w:trPr>
        <w:tc>
          <w:tcPr>
            <w:tcW w:w="10647" w:type="dxa"/>
            <w:shd w:val="clear" w:color="auto" w:fill="auto"/>
          </w:tcPr>
          <w:p w:rsidR="007A6977" w:rsidRDefault="007A6977" w:rsidP="000740A4">
            <w:pPr>
              <w:rPr>
                <w:rFonts w:ascii="Garamond" w:hAnsi="Garamond"/>
                <w:b/>
                <w:color w:val="FF0000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5399405</wp:posOffset>
                  </wp:positionH>
                  <wp:positionV relativeFrom="paragraph">
                    <wp:posOffset>66040</wp:posOffset>
                  </wp:positionV>
                  <wp:extent cx="1219200" cy="746760"/>
                  <wp:effectExtent l="0" t="0" r="0" b="0"/>
                  <wp:wrapNone/>
                  <wp:docPr id="14" name="Image 14" descr="Résultat de recherche d'images pour &quot;perch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ésultat de recherche d'images pour &quot;perche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1" t="5290" r="7023" b="8302"/>
                          <a:stretch/>
                        </pic:blipFill>
                        <pic:spPr bwMode="auto">
                          <a:xfrm>
                            <a:off x="0" y="0"/>
                            <a:ext cx="121920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3570605</wp:posOffset>
                  </wp:positionH>
                  <wp:positionV relativeFrom="paragraph">
                    <wp:posOffset>20320</wp:posOffset>
                  </wp:positionV>
                  <wp:extent cx="1774190" cy="939075"/>
                  <wp:effectExtent l="0" t="0" r="0" b="0"/>
                  <wp:wrapNone/>
                  <wp:docPr id="13" name="Image 13" descr="Résultat de recherche d'images pour &quot;carp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ésultat de recherche d'images pour &quot;carpe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529" b="13127"/>
                          <a:stretch/>
                        </pic:blipFill>
                        <pic:spPr bwMode="auto">
                          <a:xfrm>
                            <a:off x="0" y="0"/>
                            <a:ext cx="1774190" cy="93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978535</wp:posOffset>
                  </wp:positionH>
                  <wp:positionV relativeFrom="paragraph">
                    <wp:posOffset>23495</wp:posOffset>
                  </wp:positionV>
                  <wp:extent cx="1416050" cy="731520"/>
                  <wp:effectExtent l="0" t="0" r="0" b="0"/>
                  <wp:wrapNone/>
                  <wp:docPr id="11" name="Image 11" descr="Résultat de recherche d'images pour &quot;anguill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ésultat de recherche d'images pour &quot;anguille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7" t="13710" r="57" b="8871"/>
                          <a:stretch/>
                        </pic:blipFill>
                        <pic:spPr bwMode="auto">
                          <a:xfrm>
                            <a:off x="0" y="0"/>
                            <a:ext cx="141605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Garamond" w:hAnsi="Garamond"/>
                <w:b/>
                <w:color w:val="FF0000"/>
              </w:rPr>
              <w:t>Brochet</w:t>
            </w:r>
          </w:p>
          <w:p w:rsidR="007A6977" w:rsidRDefault="007A6977" w:rsidP="000740A4">
            <w:pPr>
              <w:rPr>
                <w:rFonts w:ascii="Garamond" w:hAnsi="Garamond"/>
                <w:b/>
                <w:color w:val="FF0000"/>
              </w:rPr>
            </w:pPr>
            <w:r>
              <w:rPr>
                <w:rFonts w:ascii="Garamond" w:hAnsi="Garamond"/>
                <w:b/>
                <w:color w:val="FF0000"/>
              </w:rPr>
              <w:t>Sandre</w:t>
            </w:r>
          </w:p>
          <w:p w:rsidR="007A6977" w:rsidRDefault="007A6977" w:rsidP="000740A4">
            <w:pPr>
              <w:rPr>
                <w:rFonts w:ascii="Garamond" w:hAnsi="Garamond"/>
                <w:b/>
                <w:color w:val="FF0000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1802765</wp:posOffset>
                  </wp:positionH>
                  <wp:positionV relativeFrom="paragraph">
                    <wp:posOffset>10795</wp:posOffset>
                  </wp:positionV>
                  <wp:extent cx="1767840" cy="662940"/>
                  <wp:effectExtent l="0" t="0" r="3810" b="3810"/>
                  <wp:wrapNone/>
                  <wp:docPr id="12" name="Image 12" descr="Résultat de recherche d'images pour &quot;sandr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ésultat de recherche d'images pour &quot;sandre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307" b="22443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176784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Garamond" w:hAnsi="Garamond"/>
                <w:b/>
                <w:color w:val="FF0000"/>
              </w:rPr>
              <w:t>Anguille</w:t>
            </w:r>
          </w:p>
          <w:p w:rsidR="007A6977" w:rsidRDefault="007A6977" w:rsidP="000740A4">
            <w:pPr>
              <w:rPr>
                <w:rFonts w:ascii="Garamond" w:hAnsi="Garamond"/>
                <w:b/>
                <w:color w:val="FF0000"/>
              </w:rPr>
            </w:pPr>
            <w:r>
              <w:rPr>
                <w:rFonts w:ascii="Garamond" w:hAnsi="Garamond"/>
                <w:b/>
                <w:color w:val="FF0000"/>
              </w:rPr>
              <w:t>Carpe</w:t>
            </w:r>
          </w:p>
          <w:p w:rsidR="007A6977" w:rsidRDefault="007A6977" w:rsidP="000740A4">
            <w:pPr>
              <w:rPr>
                <w:rFonts w:ascii="Garamond" w:hAnsi="Garamond"/>
                <w:b/>
                <w:color w:val="FF0000"/>
              </w:rPr>
            </w:pPr>
            <w:r>
              <w:rPr>
                <w:rFonts w:ascii="Garamond" w:hAnsi="Garamond"/>
                <w:b/>
                <w:color w:val="FF0000"/>
              </w:rPr>
              <w:t>Perche</w:t>
            </w:r>
          </w:p>
          <w:p w:rsidR="007A6977" w:rsidRDefault="007A6977" w:rsidP="000740A4">
            <w:pPr>
              <w:rPr>
                <w:rFonts w:ascii="Garamond" w:hAnsi="Garamond"/>
                <w:b/>
                <w:color w:val="FF0000"/>
              </w:rPr>
            </w:pPr>
            <w:r>
              <w:rPr>
                <w:rFonts w:ascii="Garamond" w:hAnsi="Garamond"/>
                <w:b/>
                <w:color w:val="FF0000"/>
              </w:rPr>
              <w:t xml:space="preserve">Ecrevisse </w:t>
            </w:r>
          </w:p>
          <w:p w:rsidR="000740A4" w:rsidRPr="00D072C1" w:rsidRDefault="007A6977" w:rsidP="007A6977">
            <w:pPr>
              <w:jc w:val="center"/>
              <w:rPr>
                <w:rFonts w:ascii="Garamond" w:hAnsi="Garamond"/>
                <w:b/>
                <w:color w:val="FF0000"/>
              </w:rPr>
            </w:pPr>
            <w:r w:rsidRPr="007A6977">
              <w:rPr>
                <w:rFonts w:ascii="Garamond" w:hAnsi="Garamond"/>
                <w:b/>
              </w:rPr>
              <w:t>Tous les poissons proviennent d’eau douce</w:t>
            </w:r>
          </w:p>
        </w:tc>
      </w:tr>
      <w:tr w:rsidR="007A6977" w:rsidTr="007A6977">
        <w:trPr>
          <w:trHeight w:val="294"/>
        </w:trPr>
        <w:tc>
          <w:tcPr>
            <w:tcW w:w="10647" w:type="dxa"/>
            <w:shd w:val="clear" w:color="auto" w:fill="BDD6EE"/>
          </w:tcPr>
          <w:p w:rsidR="007A6977" w:rsidRDefault="007A6977" w:rsidP="003C215D">
            <w:pPr>
              <w:jc w:val="center"/>
              <w:rPr>
                <w:rFonts w:ascii="Garamond" w:hAnsi="Garamond"/>
                <w:b/>
                <w:color w:val="FF0000"/>
              </w:rPr>
            </w:pPr>
            <w:r w:rsidRPr="007A6977">
              <w:rPr>
                <w:rFonts w:ascii="Garamond" w:hAnsi="Garamond"/>
                <w:b/>
              </w:rPr>
              <w:t xml:space="preserve">Les </w:t>
            </w:r>
            <w:r w:rsidR="003C215D">
              <w:rPr>
                <w:rFonts w:ascii="Garamond" w:hAnsi="Garamond"/>
                <w:b/>
              </w:rPr>
              <w:t>animaux</w:t>
            </w:r>
          </w:p>
        </w:tc>
      </w:tr>
      <w:tr w:rsidR="007A6977" w:rsidTr="002C105F">
        <w:trPr>
          <w:trHeight w:val="294"/>
        </w:trPr>
        <w:tc>
          <w:tcPr>
            <w:tcW w:w="10647" w:type="dxa"/>
            <w:shd w:val="clear" w:color="auto" w:fill="auto"/>
          </w:tcPr>
          <w:p w:rsidR="007A6977" w:rsidRDefault="007A6977" w:rsidP="000740A4">
            <w:pPr>
              <w:rPr>
                <w:rFonts w:ascii="Garamond" w:hAnsi="Garamond"/>
                <w:b/>
                <w:color w:val="FF0000"/>
              </w:rPr>
            </w:pPr>
            <w:r>
              <w:rPr>
                <w:rFonts w:ascii="Garamond" w:hAnsi="Garamond"/>
                <w:b/>
                <w:color w:val="FF0000"/>
              </w:rPr>
              <w:t>Agneau</w:t>
            </w:r>
          </w:p>
          <w:p w:rsidR="007A6977" w:rsidRDefault="007A6977" w:rsidP="000740A4">
            <w:pPr>
              <w:rPr>
                <w:rFonts w:ascii="Garamond" w:hAnsi="Garamond"/>
                <w:b/>
                <w:color w:val="FF0000"/>
              </w:rPr>
            </w:pPr>
            <w:r>
              <w:rPr>
                <w:rFonts w:ascii="Garamond" w:hAnsi="Garamond"/>
                <w:b/>
                <w:color w:val="FF0000"/>
              </w:rPr>
              <w:t>Porc des Ardennes (Label Rouge)</w:t>
            </w:r>
          </w:p>
          <w:p w:rsidR="007A6977" w:rsidRDefault="007A6977" w:rsidP="007A6977">
            <w:pPr>
              <w:rPr>
                <w:rFonts w:ascii="Garamond" w:hAnsi="Garamond"/>
                <w:b/>
                <w:color w:val="FF0000"/>
              </w:rPr>
            </w:pPr>
            <w:r>
              <w:rPr>
                <w:rFonts w:ascii="Garamond" w:hAnsi="Garamond"/>
                <w:b/>
                <w:color w:val="FF0000"/>
              </w:rPr>
              <w:t>Pigeon</w:t>
            </w:r>
          </w:p>
          <w:p w:rsidR="007A6977" w:rsidRDefault="007A6977" w:rsidP="007A6977">
            <w:pPr>
              <w:rPr>
                <w:rFonts w:ascii="Garamond" w:hAnsi="Garamond"/>
                <w:b/>
                <w:color w:val="FF0000"/>
              </w:rPr>
            </w:pPr>
            <w:r>
              <w:rPr>
                <w:rFonts w:ascii="Garamond" w:hAnsi="Garamond"/>
                <w:b/>
                <w:color w:val="FF0000"/>
              </w:rPr>
              <w:t>Lièvre</w:t>
            </w:r>
          </w:p>
          <w:p w:rsidR="007A6977" w:rsidRDefault="007A6977" w:rsidP="007A6977">
            <w:pPr>
              <w:rPr>
                <w:rFonts w:ascii="Garamond" w:hAnsi="Garamond"/>
                <w:b/>
                <w:color w:val="FF0000"/>
              </w:rPr>
            </w:pPr>
            <w:r>
              <w:rPr>
                <w:rFonts w:ascii="Garamond" w:hAnsi="Garamond"/>
                <w:b/>
                <w:color w:val="FF0000"/>
              </w:rPr>
              <w:t>Sanglier</w:t>
            </w:r>
          </w:p>
          <w:p w:rsidR="007A6977" w:rsidRDefault="007A6977" w:rsidP="007A6977">
            <w:pPr>
              <w:rPr>
                <w:rFonts w:ascii="Garamond" w:hAnsi="Garamond"/>
                <w:b/>
                <w:color w:val="FF0000"/>
              </w:rPr>
            </w:pPr>
            <w:r>
              <w:rPr>
                <w:rFonts w:ascii="Garamond" w:hAnsi="Garamond"/>
                <w:b/>
                <w:color w:val="FF0000"/>
              </w:rPr>
              <w:t>Chevreuil</w:t>
            </w:r>
          </w:p>
          <w:p w:rsidR="007A6977" w:rsidRDefault="007A6977" w:rsidP="007A6977">
            <w:pPr>
              <w:rPr>
                <w:rFonts w:ascii="Garamond" w:hAnsi="Garamond"/>
                <w:b/>
                <w:color w:val="FF0000"/>
              </w:rPr>
            </w:pPr>
            <w:r>
              <w:rPr>
                <w:rFonts w:ascii="Garamond" w:hAnsi="Garamond"/>
                <w:b/>
                <w:color w:val="FF0000"/>
              </w:rPr>
              <w:t>Canard sauvage</w:t>
            </w:r>
          </w:p>
        </w:tc>
      </w:tr>
      <w:tr w:rsidR="000740A4" w:rsidTr="002C105F">
        <w:trPr>
          <w:trHeight w:val="309"/>
        </w:trPr>
        <w:tc>
          <w:tcPr>
            <w:tcW w:w="10647" w:type="dxa"/>
            <w:shd w:val="clear" w:color="auto" w:fill="BDD6EE"/>
          </w:tcPr>
          <w:p w:rsidR="000740A4" w:rsidRPr="000740A4" w:rsidRDefault="000740A4" w:rsidP="000740A4">
            <w:pPr>
              <w:jc w:val="center"/>
              <w:rPr>
                <w:rFonts w:ascii="Garamond" w:eastAsia="Times New Roman" w:hAnsi="Garamond" w:cs="Arial"/>
                <w:b/>
                <w:lang w:eastAsia="fr-FR"/>
              </w:rPr>
            </w:pPr>
            <w:r w:rsidRPr="000740A4">
              <w:rPr>
                <w:rFonts w:ascii="Garamond" w:hAnsi="Garamond"/>
                <w:b/>
              </w:rPr>
              <w:t xml:space="preserve">Fruits </w:t>
            </w:r>
          </w:p>
        </w:tc>
      </w:tr>
      <w:tr w:rsidR="000740A4" w:rsidTr="007A6977">
        <w:trPr>
          <w:trHeight w:val="297"/>
        </w:trPr>
        <w:tc>
          <w:tcPr>
            <w:tcW w:w="10647" w:type="dxa"/>
            <w:shd w:val="clear" w:color="auto" w:fill="auto"/>
          </w:tcPr>
          <w:p w:rsidR="007A6977" w:rsidRDefault="007A6977" w:rsidP="000740A4">
            <w:pPr>
              <w:rPr>
                <w:rFonts w:ascii="Garamond" w:eastAsia="Times New Roman" w:hAnsi="Garamond" w:cs="Arial"/>
                <w:b/>
                <w:color w:val="FF0000"/>
                <w:lang w:eastAsia="fr-FR"/>
              </w:rPr>
            </w:pPr>
            <w:r w:rsidRPr="007A6977">
              <w:rPr>
                <w:rFonts w:ascii="Garamond" w:eastAsia="Times New Roman" w:hAnsi="Garamond" w:cs="Arial"/>
                <w:b/>
                <w:color w:val="FF0000"/>
                <w:lang w:eastAsia="fr-FR"/>
              </w:rPr>
              <w:t>Prunes</w:t>
            </w:r>
          </w:p>
          <w:p w:rsidR="007A6977" w:rsidRDefault="007A6977" w:rsidP="000740A4">
            <w:pPr>
              <w:rPr>
                <w:rFonts w:ascii="Garamond" w:eastAsia="Times New Roman" w:hAnsi="Garamond" w:cs="Arial"/>
                <w:b/>
                <w:color w:val="FF0000"/>
                <w:lang w:eastAsia="fr-FR"/>
              </w:rPr>
            </w:pPr>
            <w:r>
              <w:rPr>
                <w:rFonts w:ascii="Garamond" w:eastAsia="Times New Roman" w:hAnsi="Garamond" w:cs="Arial"/>
                <w:b/>
                <w:color w:val="FF0000"/>
                <w:lang w:eastAsia="fr-FR"/>
              </w:rPr>
              <w:t>Cerises</w:t>
            </w:r>
          </w:p>
          <w:p w:rsidR="007A6977" w:rsidRDefault="007A6977" w:rsidP="000740A4">
            <w:pPr>
              <w:rPr>
                <w:rFonts w:ascii="Garamond" w:eastAsia="Times New Roman" w:hAnsi="Garamond" w:cs="Arial"/>
                <w:b/>
                <w:color w:val="FF0000"/>
                <w:lang w:eastAsia="fr-FR"/>
              </w:rPr>
            </w:pPr>
            <w:r>
              <w:rPr>
                <w:rFonts w:ascii="Garamond" w:eastAsia="Times New Roman" w:hAnsi="Garamond" w:cs="Arial"/>
                <w:b/>
                <w:color w:val="FF0000"/>
                <w:lang w:eastAsia="fr-FR"/>
              </w:rPr>
              <w:t>Pommes</w:t>
            </w:r>
          </w:p>
          <w:p w:rsidR="000740A4" w:rsidRPr="007A6977" w:rsidRDefault="007A6977" w:rsidP="000740A4">
            <w:pPr>
              <w:rPr>
                <w:rFonts w:ascii="Garamond" w:eastAsia="Times New Roman" w:hAnsi="Garamond" w:cs="Arial"/>
                <w:b/>
                <w:color w:val="FF0000"/>
                <w:lang w:eastAsia="fr-FR"/>
              </w:rPr>
            </w:pPr>
            <w:r>
              <w:rPr>
                <w:rFonts w:ascii="Garamond" w:eastAsia="Times New Roman" w:hAnsi="Garamond" w:cs="Arial"/>
                <w:b/>
                <w:color w:val="FF0000"/>
                <w:lang w:eastAsia="fr-FR"/>
              </w:rPr>
              <w:t>C</w:t>
            </w:r>
            <w:r w:rsidRPr="007A6977">
              <w:rPr>
                <w:rFonts w:ascii="Garamond" w:eastAsia="Times New Roman" w:hAnsi="Garamond" w:cs="Arial"/>
                <w:b/>
                <w:color w:val="FF0000"/>
                <w:lang w:eastAsia="fr-FR"/>
              </w:rPr>
              <w:t>assis</w:t>
            </w:r>
          </w:p>
        </w:tc>
      </w:tr>
      <w:tr w:rsidR="000740A4" w:rsidTr="002C105F">
        <w:trPr>
          <w:trHeight w:val="294"/>
        </w:trPr>
        <w:tc>
          <w:tcPr>
            <w:tcW w:w="10647" w:type="dxa"/>
            <w:shd w:val="clear" w:color="auto" w:fill="BDD6EE"/>
          </w:tcPr>
          <w:p w:rsidR="000740A4" w:rsidRPr="000740A4" w:rsidRDefault="000740A4" w:rsidP="000740A4">
            <w:pPr>
              <w:jc w:val="center"/>
              <w:rPr>
                <w:rFonts w:ascii="Garamond" w:eastAsia="Times New Roman" w:hAnsi="Garamond" w:cs="Arial"/>
                <w:b/>
                <w:lang w:eastAsia="fr-FR"/>
              </w:rPr>
            </w:pPr>
            <w:r w:rsidRPr="000740A4">
              <w:rPr>
                <w:rFonts w:ascii="Garamond" w:hAnsi="Garamond"/>
                <w:b/>
              </w:rPr>
              <w:t xml:space="preserve">Légumes </w:t>
            </w:r>
          </w:p>
        </w:tc>
      </w:tr>
      <w:tr w:rsidR="000740A4" w:rsidTr="007A6977">
        <w:trPr>
          <w:trHeight w:val="239"/>
        </w:trPr>
        <w:tc>
          <w:tcPr>
            <w:tcW w:w="10647" w:type="dxa"/>
            <w:shd w:val="clear" w:color="auto" w:fill="auto"/>
          </w:tcPr>
          <w:p w:rsidR="007A6977" w:rsidRDefault="007A6977" w:rsidP="000740A4">
            <w:pPr>
              <w:rPr>
                <w:rFonts w:ascii="Garamond" w:hAnsi="Garamond"/>
                <w:b/>
                <w:color w:val="FF0000"/>
              </w:rPr>
            </w:pPr>
            <w:r>
              <w:rPr>
                <w:rFonts w:ascii="Garamond" w:hAnsi="Garamond"/>
                <w:b/>
                <w:color w:val="FF0000"/>
              </w:rPr>
              <w:t>Asperge</w:t>
            </w:r>
          </w:p>
          <w:p w:rsidR="007A6977" w:rsidRDefault="007A6977" w:rsidP="000740A4">
            <w:pPr>
              <w:rPr>
                <w:rFonts w:ascii="Garamond" w:hAnsi="Garamond"/>
                <w:b/>
                <w:color w:val="FF0000"/>
              </w:rPr>
            </w:pPr>
            <w:r>
              <w:rPr>
                <w:rFonts w:ascii="Garamond" w:hAnsi="Garamond"/>
                <w:b/>
                <w:color w:val="FF0000"/>
              </w:rPr>
              <w:t>Carottes</w:t>
            </w:r>
          </w:p>
          <w:p w:rsidR="007A6977" w:rsidRDefault="007A6977" w:rsidP="000740A4">
            <w:pPr>
              <w:rPr>
                <w:rFonts w:ascii="Garamond" w:hAnsi="Garamond"/>
                <w:b/>
                <w:color w:val="FF0000"/>
              </w:rPr>
            </w:pPr>
            <w:r>
              <w:rPr>
                <w:rFonts w:ascii="Garamond" w:hAnsi="Garamond"/>
                <w:b/>
                <w:color w:val="FF0000"/>
              </w:rPr>
              <w:t>Choux</w:t>
            </w:r>
          </w:p>
          <w:p w:rsidR="000740A4" w:rsidRPr="00D072C1" w:rsidRDefault="007A6977" w:rsidP="000740A4">
            <w:pPr>
              <w:rPr>
                <w:rFonts w:ascii="Garamond" w:hAnsi="Garamond"/>
                <w:b/>
                <w:color w:val="FF0000"/>
              </w:rPr>
            </w:pPr>
            <w:r>
              <w:rPr>
                <w:rFonts w:ascii="Garamond" w:hAnsi="Garamond"/>
                <w:b/>
                <w:color w:val="FF0000"/>
              </w:rPr>
              <w:t>Navets</w:t>
            </w:r>
          </w:p>
        </w:tc>
      </w:tr>
      <w:tr w:rsidR="000740A4" w:rsidTr="002C105F">
        <w:trPr>
          <w:trHeight w:val="309"/>
        </w:trPr>
        <w:tc>
          <w:tcPr>
            <w:tcW w:w="10647" w:type="dxa"/>
            <w:shd w:val="clear" w:color="auto" w:fill="BDD6EE"/>
            <w:vAlign w:val="center"/>
          </w:tcPr>
          <w:p w:rsidR="000740A4" w:rsidRPr="000740A4" w:rsidRDefault="003C215D" w:rsidP="000740A4">
            <w:pPr>
              <w:jc w:val="center"/>
              <w:rPr>
                <w:rFonts w:ascii="Garamond" w:eastAsia="Times New Roman" w:hAnsi="Garamond" w:cs="Arial"/>
                <w:b/>
                <w:lang w:eastAsia="fr-FR"/>
              </w:rPr>
            </w:pPr>
            <w:r>
              <w:rPr>
                <w:rFonts w:ascii="Garamond" w:eastAsia="Times New Roman" w:hAnsi="Garamond" w:cs="Arial"/>
                <w:b/>
                <w:lang w:eastAsia="fr-FR"/>
              </w:rPr>
              <w:t>Spécialités</w:t>
            </w:r>
            <w:r w:rsidR="000740A4" w:rsidRPr="000740A4">
              <w:rPr>
                <w:rFonts w:ascii="Garamond" w:eastAsia="Times New Roman" w:hAnsi="Garamond" w:cs="Arial"/>
                <w:b/>
                <w:lang w:eastAsia="fr-FR"/>
              </w:rPr>
              <w:t xml:space="preserve"> </w:t>
            </w:r>
          </w:p>
        </w:tc>
      </w:tr>
      <w:tr w:rsidR="000740A4" w:rsidTr="003C215D">
        <w:trPr>
          <w:trHeight w:val="294"/>
        </w:trPr>
        <w:tc>
          <w:tcPr>
            <w:tcW w:w="10647" w:type="dxa"/>
            <w:shd w:val="clear" w:color="auto" w:fill="auto"/>
            <w:vAlign w:val="center"/>
          </w:tcPr>
          <w:p w:rsidR="003C215D" w:rsidRDefault="003C215D" w:rsidP="003C215D">
            <w:pPr>
              <w:rPr>
                <w:rFonts w:ascii="Garamond" w:eastAsia="Times New Roman" w:hAnsi="Garamond" w:cs="Arial"/>
                <w:b/>
                <w:color w:val="FF0000"/>
                <w:lang w:eastAsia="fr-FR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3493135</wp:posOffset>
                  </wp:positionH>
                  <wp:positionV relativeFrom="paragraph">
                    <wp:posOffset>24765</wp:posOffset>
                  </wp:positionV>
                  <wp:extent cx="1028700" cy="865505"/>
                  <wp:effectExtent l="0" t="0" r="0" b="0"/>
                  <wp:wrapNone/>
                  <wp:docPr id="16" name="Image 16" descr="Résultat de recherche d'images pour &quot;jambon des ardennes 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ésultat de recherche d'images pour &quot;jambon des ardennes 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272" t="4727" r="15560"/>
                          <a:stretch/>
                        </pic:blipFill>
                        <pic:spPr bwMode="auto">
                          <a:xfrm>
                            <a:off x="0" y="0"/>
                            <a:ext cx="1028700" cy="865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1555750</wp:posOffset>
                  </wp:positionH>
                  <wp:positionV relativeFrom="paragraph">
                    <wp:posOffset>44450</wp:posOffset>
                  </wp:positionV>
                  <wp:extent cx="1240790" cy="701040"/>
                  <wp:effectExtent l="0" t="0" r="0" b="3810"/>
                  <wp:wrapNone/>
                  <wp:docPr id="15" name="Image 15" descr="Résultat de recherche d'images pour &quot;andouillette de troye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Résultat de recherche d'images pour &quot;andouillette de troyes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878" b="25626"/>
                          <a:stretch/>
                        </pic:blipFill>
                        <pic:spPr bwMode="auto">
                          <a:xfrm>
                            <a:off x="0" y="0"/>
                            <a:ext cx="124079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740A4" w:rsidRDefault="003C215D" w:rsidP="003C215D">
            <w:pPr>
              <w:rPr>
                <w:rFonts w:ascii="Garamond" w:eastAsia="Times New Roman" w:hAnsi="Garamond" w:cs="Arial"/>
                <w:b/>
                <w:color w:val="FF0000"/>
                <w:lang w:eastAsia="fr-FR"/>
              </w:rPr>
            </w:pPr>
            <w:r w:rsidRPr="003C215D">
              <w:rPr>
                <w:rFonts w:ascii="Garamond" w:eastAsia="Times New Roman" w:hAnsi="Garamond" w:cs="Arial"/>
                <w:b/>
                <w:color w:val="FF0000"/>
                <w:lang w:eastAsia="fr-FR"/>
              </w:rPr>
              <w:t>Andouillette de Troyes</w:t>
            </w:r>
          </w:p>
          <w:p w:rsidR="003C215D" w:rsidRDefault="003C215D" w:rsidP="003C215D">
            <w:pPr>
              <w:rPr>
                <w:rFonts w:ascii="Garamond" w:eastAsia="Times New Roman" w:hAnsi="Garamond" w:cs="Arial"/>
                <w:b/>
                <w:color w:val="FF0000"/>
                <w:lang w:eastAsia="fr-FR"/>
              </w:rPr>
            </w:pPr>
            <w:bookmarkStart w:id="0" w:name="_GoBack"/>
            <w:bookmarkEnd w:id="0"/>
          </w:p>
          <w:p w:rsidR="003C215D" w:rsidRPr="003C215D" w:rsidRDefault="003C215D" w:rsidP="003C215D">
            <w:pPr>
              <w:rPr>
                <w:rFonts w:ascii="Garamond" w:eastAsia="Times New Roman" w:hAnsi="Garamond" w:cs="Arial"/>
                <w:b/>
                <w:color w:val="FF0000"/>
                <w:lang w:eastAsia="fr-FR"/>
              </w:rPr>
            </w:pPr>
          </w:p>
          <w:p w:rsidR="003C215D" w:rsidRDefault="003C215D" w:rsidP="003C215D">
            <w:pPr>
              <w:rPr>
                <w:rFonts w:ascii="Garamond" w:eastAsia="Times New Roman" w:hAnsi="Garamond" w:cs="Arial"/>
                <w:b/>
                <w:color w:val="FF0000"/>
                <w:lang w:eastAsia="fr-FR"/>
              </w:rPr>
            </w:pPr>
            <w:r w:rsidRPr="003C215D">
              <w:rPr>
                <w:rFonts w:ascii="Garamond" w:eastAsia="Times New Roman" w:hAnsi="Garamond" w:cs="Arial"/>
                <w:b/>
                <w:color w:val="FF0000"/>
                <w:lang w:eastAsia="fr-FR"/>
              </w:rPr>
              <w:t xml:space="preserve">Jambon des Ardennes </w:t>
            </w:r>
          </w:p>
          <w:p w:rsidR="003C215D" w:rsidRPr="00D072C1" w:rsidRDefault="003C215D" w:rsidP="003C215D">
            <w:pPr>
              <w:rPr>
                <w:rFonts w:ascii="Garamond" w:eastAsia="Times New Roman" w:hAnsi="Garamond" w:cs="Arial"/>
                <w:color w:val="FF0000"/>
                <w:lang w:eastAsia="fr-FR"/>
              </w:rPr>
            </w:pPr>
          </w:p>
        </w:tc>
      </w:tr>
      <w:tr w:rsidR="000740A4" w:rsidTr="002C105F">
        <w:trPr>
          <w:trHeight w:val="309"/>
        </w:trPr>
        <w:tc>
          <w:tcPr>
            <w:tcW w:w="10647" w:type="dxa"/>
            <w:shd w:val="clear" w:color="auto" w:fill="BDD6EE"/>
            <w:vAlign w:val="center"/>
          </w:tcPr>
          <w:p w:rsidR="000740A4" w:rsidRPr="000740A4" w:rsidRDefault="000740A4" w:rsidP="000740A4">
            <w:pPr>
              <w:jc w:val="center"/>
              <w:rPr>
                <w:rFonts w:ascii="Garamond" w:eastAsia="Times New Roman" w:hAnsi="Garamond" w:cs="Arial"/>
                <w:b/>
                <w:lang w:eastAsia="fr-FR"/>
              </w:rPr>
            </w:pPr>
            <w:r w:rsidRPr="000740A4">
              <w:rPr>
                <w:rFonts w:ascii="Garamond" w:eastAsia="Times New Roman" w:hAnsi="Garamond" w:cs="Arial"/>
                <w:b/>
                <w:lang w:eastAsia="fr-FR"/>
              </w:rPr>
              <w:t>Animaux</w:t>
            </w:r>
          </w:p>
        </w:tc>
      </w:tr>
      <w:tr w:rsidR="000740A4" w:rsidTr="002C105F">
        <w:trPr>
          <w:trHeight w:val="294"/>
        </w:trPr>
        <w:tc>
          <w:tcPr>
            <w:tcW w:w="10647" w:type="dxa"/>
            <w:shd w:val="clear" w:color="auto" w:fill="auto"/>
          </w:tcPr>
          <w:p w:rsidR="000740A4" w:rsidRPr="00D072C1" w:rsidRDefault="000740A4" w:rsidP="000740A4">
            <w:pPr>
              <w:rPr>
                <w:rFonts w:ascii="Garamond" w:eastAsia="Times New Roman" w:hAnsi="Garamond" w:cs="Arial"/>
                <w:color w:val="FF0000"/>
                <w:lang w:eastAsia="fr-FR"/>
              </w:rPr>
            </w:pPr>
          </w:p>
        </w:tc>
      </w:tr>
      <w:tr w:rsidR="000740A4" w:rsidTr="002C105F">
        <w:trPr>
          <w:trHeight w:val="294"/>
        </w:trPr>
        <w:tc>
          <w:tcPr>
            <w:tcW w:w="10647" w:type="dxa"/>
            <w:shd w:val="clear" w:color="auto" w:fill="BDD6EE"/>
            <w:vAlign w:val="center"/>
          </w:tcPr>
          <w:p w:rsidR="000740A4" w:rsidRPr="000740A4" w:rsidRDefault="000740A4" w:rsidP="000740A4">
            <w:pPr>
              <w:jc w:val="center"/>
              <w:rPr>
                <w:rFonts w:ascii="Garamond" w:eastAsia="Times New Roman" w:hAnsi="Garamond" w:cs="Arial"/>
                <w:b/>
                <w:lang w:eastAsia="fr-FR"/>
              </w:rPr>
            </w:pPr>
            <w:r w:rsidRPr="000740A4">
              <w:rPr>
                <w:rFonts w:ascii="Garamond" w:eastAsia="Times New Roman" w:hAnsi="Garamond" w:cs="Arial"/>
                <w:b/>
                <w:lang w:eastAsia="fr-FR"/>
              </w:rPr>
              <w:t xml:space="preserve">Autres </w:t>
            </w:r>
          </w:p>
        </w:tc>
      </w:tr>
      <w:tr w:rsidR="000740A4" w:rsidTr="002C105F">
        <w:trPr>
          <w:trHeight w:val="309"/>
        </w:trPr>
        <w:tc>
          <w:tcPr>
            <w:tcW w:w="10647" w:type="dxa"/>
            <w:shd w:val="clear" w:color="auto" w:fill="auto"/>
          </w:tcPr>
          <w:p w:rsidR="000740A4" w:rsidRPr="00D072C1" w:rsidRDefault="000740A4" w:rsidP="000740A4">
            <w:pPr>
              <w:rPr>
                <w:rFonts w:ascii="Garamond" w:eastAsia="Times New Roman" w:hAnsi="Garamond" w:cs="Arial"/>
                <w:color w:val="FF0000"/>
                <w:lang w:eastAsia="fr-FR"/>
              </w:rPr>
            </w:pPr>
          </w:p>
        </w:tc>
      </w:tr>
    </w:tbl>
    <w:p w:rsidR="000740A4" w:rsidRDefault="000740A4" w:rsidP="00F5594A">
      <w:pPr>
        <w:rPr>
          <w:rFonts w:ascii="Garamond" w:hAnsi="Garamond"/>
        </w:rPr>
      </w:pPr>
    </w:p>
    <w:p w:rsidR="00295742" w:rsidRDefault="00295742" w:rsidP="00F5594A">
      <w:pPr>
        <w:rPr>
          <w:rFonts w:ascii="Garamond" w:hAnsi="Garamond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3"/>
        <w:gridCol w:w="2555"/>
        <w:gridCol w:w="467"/>
        <w:gridCol w:w="468"/>
        <w:gridCol w:w="468"/>
        <w:gridCol w:w="468"/>
        <w:gridCol w:w="1871"/>
        <w:gridCol w:w="1871"/>
      </w:tblGrid>
      <w:tr w:rsidR="004670DC" w:rsidTr="000528AF">
        <w:trPr>
          <w:trHeight w:val="423"/>
        </w:trPr>
        <w:tc>
          <w:tcPr>
            <w:tcW w:w="10261" w:type="dxa"/>
            <w:gridSpan w:val="8"/>
            <w:shd w:val="clear" w:color="auto" w:fill="BDD6EE"/>
            <w:vAlign w:val="center"/>
          </w:tcPr>
          <w:p w:rsidR="004670DC" w:rsidRPr="004670DC" w:rsidRDefault="004670DC" w:rsidP="004670DC">
            <w:pPr>
              <w:jc w:val="center"/>
              <w:rPr>
                <w:rFonts w:ascii="Garamond" w:hAnsi="Garamond"/>
                <w:b/>
              </w:rPr>
            </w:pPr>
            <w:r w:rsidRPr="004670DC">
              <w:rPr>
                <w:rFonts w:ascii="Garamond" w:hAnsi="Garamond"/>
                <w:b/>
              </w:rPr>
              <w:t>Les cépages</w:t>
            </w:r>
          </w:p>
        </w:tc>
      </w:tr>
      <w:tr w:rsidR="00295742" w:rsidTr="00295742">
        <w:trPr>
          <w:trHeight w:val="1834"/>
        </w:trPr>
        <w:tc>
          <w:tcPr>
            <w:tcW w:w="2093" w:type="dxa"/>
            <w:vMerge w:val="restart"/>
            <w:tcBorders>
              <w:right w:val="single" w:sz="4" w:space="0" w:color="auto"/>
            </w:tcBorders>
            <w:vAlign w:val="center"/>
          </w:tcPr>
          <w:p w:rsidR="00295742" w:rsidRPr="004670DC" w:rsidRDefault="00295742" w:rsidP="00295742">
            <w:pPr>
              <w:jc w:val="center"/>
              <w:rPr>
                <w:rFonts w:ascii="Garamond" w:hAnsi="Garamond"/>
                <w:b/>
              </w:rPr>
            </w:pPr>
            <w:r w:rsidRPr="004670DC">
              <w:rPr>
                <w:rFonts w:ascii="Garamond" w:hAnsi="Garamond"/>
                <w:b/>
              </w:rPr>
              <w:t xml:space="preserve">Blanc  </w:t>
            </w:r>
          </w:p>
        </w:tc>
        <w:tc>
          <w:tcPr>
            <w:tcW w:w="2555" w:type="dxa"/>
            <w:tcBorders>
              <w:left w:val="single" w:sz="4" w:space="0" w:color="auto"/>
              <w:bottom w:val="nil"/>
              <w:right w:val="nil"/>
            </w:tcBorders>
          </w:tcPr>
          <w:p w:rsidR="00295742" w:rsidRPr="00D072C1" w:rsidRDefault="00295742" w:rsidP="00C55D95">
            <w:pPr>
              <w:pStyle w:val="Titre2"/>
              <w:jc w:val="center"/>
              <w:outlineLvl w:val="1"/>
              <w:rPr>
                <w:rFonts w:ascii="Garamond" w:hAnsi="Garamond"/>
                <w:color w:val="FF0000"/>
                <w:sz w:val="22"/>
                <w:szCs w:val="22"/>
              </w:rPr>
            </w:pPr>
          </w:p>
        </w:tc>
        <w:tc>
          <w:tcPr>
            <w:tcW w:w="1871" w:type="dxa"/>
            <w:gridSpan w:val="4"/>
            <w:tcBorders>
              <w:left w:val="nil"/>
              <w:bottom w:val="nil"/>
              <w:right w:val="nil"/>
            </w:tcBorders>
          </w:tcPr>
          <w:p w:rsidR="00295742" w:rsidRPr="00D072C1" w:rsidRDefault="00295742" w:rsidP="00295742">
            <w:pPr>
              <w:pStyle w:val="Titre2"/>
              <w:jc w:val="center"/>
              <w:outlineLvl w:val="1"/>
              <w:rPr>
                <w:rFonts w:ascii="Garamond" w:hAnsi="Garamond"/>
                <w:color w:val="FF0000"/>
                <w:sz w:val="22"/>
                <w:szCs w:val="22"/>
              </w:rPr>
            </w:pPr>
          </w:p>
        </w:tc>
        <w:tc>
          <w:tcPr>
            <w:tcW w:w="1871" w:type="dxa"/>
            <w:tcBorders>
              <w:left w:val="nil"/>
              <w:bottom w:val="nil"/>
              <w:right w:val="nil"/>
            </w:tcBorders>
          </w:tcPr>
          <w:p w:rsidR="00295742" w:rsidRPr="00D072C1" w:rsidRDefault="00295742" w:rsidP="00295742">
            <w:pPr>
              <w:pStyle w:val="Titre2"/>
              <w:outlineLvl w:val="1"/>
              <w:rPr>
                <w:rFonts w:ascii="Garamond" w:hAnsi="Garamond"/>
                <w:color w:val="FF0000"/>
                <w:sz w:val="22"/>
                <w:szCs w:val="22"/>
              </w:rPr>
            </w:pPr>
          </w:p>
          <w:p w:rsidR="00295742" w:rsidRDefault="00295742" w:rsidP="00F5594A">
            <w:pPr>
              <w:rPr>
                <w:rFonts w:ascii="Garamond" w:hAnsi="Garamond"/>
              </w:rPr>
            </w:pPr>
          </w:p>
        </w:tc>
        <w:tc>
          <w:tcPr>
            <w:tcW w:w="1871" w:type="dxa"/>
            <w:tcBorders>
              <w:left w:val="nil"/>
              <w:bottom w:val="nil"/>
            </w:tcBorders>
          </w:tcPr>
          <w:p w:rsidR="00295742" w:rsidRDefault="00295742" w:rsidP="000528AF">
            <w:pPr>
              <w:pStyle w:val="Titre2"/>
              <w:outlineLvl w:val="1"/>
              <w:rPr>
                <w:rFonts w:ascii="Garamond" w:hAnsi="Garamond"/>
              </w:rPr>
            </w:pPr>
          </w:p>
        </w:tc>
      </w:tr>
      <w:tr w:rsidR="00295742" w:rsidTr="000528AF">
        <w:trPr>
          <w:trHeight w:val="1834"/>
        </w:trPr>
        <w:tc>
          <w:tcPr>
            <w:tcW w:w="20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5742" w:rsidRPr="004670DC" w:rsidRDefault="00295742" w:rsidP="004670D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555" w:type="dxa"/>
            <w:tcBorders>
              <w:top w:val="nil"/>
              <w:left w:val="single" w:sz="4" w:space="0" w:color="auto"/>
              <w:right w:val="nil"/>
            </w:tcBorders>
          </w:tcPr>
          <w:p w:rsidR="00295742" w:rsidRPr="00D072C1" w:rsidRDefault="00295742" w:rsidP="00295742">
            <w:pPr>
              <w:pStyle w:val="Titre2"/>
              <w:jc w:val="center"/>
              <w:outlineLvl w:val="1"/>
              <w:rPr>
                <w:rFonts w:ascii="Garamond" w:hAnsi="Garamond"/>
                <w:color w:val="FF0000"/>
                <w:sz w:val="22"/>
                <w:szCs w:val="22"/>
              </w:rPr>
            </w:pPr>
          </w:p>
          <w:p w:rsidR="00295742" w:rsidRPr="00D072C1" w:rsidRDefault="00295742" w:rsidP="00295742">
            <w:pPr>
              <w:pStyle w:val="Titre2"/>
              <w:jc w:val="center"/>
              <w:outlineLvl w:val="1"/>
              <w:rPr>
                <w:rFonts w:ascii="Garamond" w:hAnsi="Garamond"/>
                <w:noProof/>
                <w:color w:val="FF0000"/>
                <w:sz w:val="22"/>
                <w:szCs w:val="22"/>
              </w:rPr>
            </w:pPr>
          </w:p>
        </w:tc>
        <w:tc>
          <w:tcPr>
            <w:tcW w:w="1871" w:type="dxa"/>
            <w:gridSpan w:val="4"/>
            <w:tcBorders>
              <w:top w:val="nil"/>
              <w:left w:val="nil"/>
              <w:right w:val="nil"/>
            </w:tcBorders>
          </w:tcPr>
          <w:p w:rsidR="000528AF" w:rsidRPr="00D072C1" w:rsidRDefault="000528AF" w:rsidP="000528AF">
            <w:pPr>
              <w:pStyle w:val="Titre2"/>
              <w:jc w:val="center"/>
              <w:outlineLvl w:val="1"/>
              <w:rPr>
                <w:rFonts w:ascii="Garamond" w:hAnsi="Garamond"/>
                <w:color w:val="FF0000"/>
                <w:sz w:val="22"/>
                <w:szCs w:val="22"/>
              </w:rPr>
            </w:pPr>
          </w:p>
          <w:p w:rsidR="00295742" w:rsidRPr="00D072C1" w:rsidRDefault="00295742" w:rsidP="000528AF">
            <w:pPr>
              <w:pStyle w:val="Titre2"/>
              <w:jc w:val="center"/>
              <w:outlineLvl w:val="1"/>
              <w:rPr>
                <w:rFonts w:ascii="Garamond" w:hAnsi="Garamond"/>
                <w:noProof/>
                <w:color w:val="FF0000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nil"/>
              <w:left w:val="nil"/>
              <w:right w:val="nil"/>
            </w:tcBorders>
          </w:tcPr>
          <w:p w:rsidR="000528AF" w:rsidRPr="00D072C1" w:rsidRDefault="000528AF" w:rsidP="000528AF">
            <w:pPr>
              <w:pStyle w:val="Titre2"/>
              <w:jc w:val="center"/>
              <w:outlineLvl w:val="1"/>
              <w:rPr>
                <w:rFonts w:ascii="Garamond" w:hAnsi="Garamond"/>
                <w:color w:val="FF0000"/>
                <w:sz w:val="22"/>
                <w:szCs w:val="22"/>
              </w:rPr>
            </w:pPr>
          </w:p>
          <w:p w:rsidR="00295742" w:rsidRPr="00D072C1" w:rsidRDefault="00295742" w:rsidP="00F5594A">
            <w:pPr>
              <w:rPr>
                <w:rFonts w:ascii="Garamond" w:hAnsi="Garamond"/>
                <w:color w:val="FF0000"/>
              </w:rPr>
            </w:pPr>
          </w:p>
        </w:tc>
        <w:tc>
          <w:tcPr>
            <w:tcW w:w="1871" w:type="dxa"/>
            <w:tcBorders>
              <w:top w:val="nil"/>
              <w:left w:val="nil"/>
            </w:tcBorders>
          </w:tcPr>
          <w:p w:rsidR="00295742" w:rsidRDefault="00295742" w:rsidP="00F5594A">
            <w:pPr>
              <w:rPr>
                <w:rFonts w:ascii="Garamond" w:hAnsi="Garamond"/>
              </w:rPr>
            </w:pPr>
          </w:p>
        </w:tc>
      </w:tr>
      <w:tr w:rsidR="000528AF" w:rsidTr="000528AF">
        <w:trPr>
          <w:trHeight w:val="1834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:rsidR="000528AF" w:rsidRPr="004670DC" w:rsidRDefault="000528AF" w:rsidP="004670DC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Crément d’Alsace et blanc de noir</w:t>
            </w:r>
          </w:p>
        </w:tc>
        <w:tc>
          <w:tcPr>
            <w:tcW w:w="2555" w:type="dxa"/>
            <w:tcBorders>
              <w:left w:val="single" w:sz="4" w:space="0" w:color="auto"/>
              <w:right w:val="nil"/>
            </w:tcBorders>
          </w:tcPr>
          <w:p w:rsidR="000528AF" w:rsidRPr="00D072C1" w:rsidRDefault="000528AF" w:rsidP="000528AF">
            <w:pPr>
              <w:pStyle w:val="Titre2"/>
              <w:outlineLvl w:val="1"/>
              <w:rPr>
                <w:rFonts w:ascii="Garamond" w:hAnsi="Garamond"/>
                <w:color w:val="FF0000"/>
                <w:sz w:val="22"/>
                <w:szCs w:val="22"/>
              </w:rPr>
            </w:pPr>
            <w:r w:rsidRPr="00D072C1">
              <w:rPr>
                <w:rFonts w:ascii="Garamond" w:hAnsi="Garamond"/>
                <w:color w:val="FF0000"/>
                <w:sz w:val="22"/>
                <w:szCs w:val="22"/>
              </w:rPr>
              <w:t xml:space="preserve"> </w:t>
            </w:r>
          </w:p>
          <w:p w:rsidR="000528AF" w:rsidRPr="00D072C1" w:rsidRDefault="000528AF" w:rsidP="00295742">
            <w:pPr>
              <w:pStyle w:val="Titre2"/>
              <w:jc w:val="center"/>
              <w:outlineLvl w:val="1"/>
              <w:rPr>
                <w:rFonts w:ascii="Garamond" w:hAnsi="Garamond"/>
                <w:noProof/>
                <w:color w:val="FF0000"/>
                <w:sz w:val="22"/>
                <w:szCs w:val="22"/>
              </w:rPr>
            </w:pPr>
          </w:p>
        </w:tc>
        <w:tc>
          <w:tcPr>
            <w:tcW w:w="467" w:type="dxa"/>
            <w:tcBorders>
              <w:left w:val="nil"/>
              <w:right w:val="nil"/>
            </w:tcBorders>
          </w:tcPr>
          <w:p w:rsidR="000528AF" w:rsidRPr="00295742" w:rsidRDefault="000528AF" w:rsidP="00295742">
            <w:pPr>
              <w:pStyle w:val="Titre2"/>
              <w:jc w:val="center"/>
              <w:outlineLvl w:val="1"/>
              <w:rPr>
                <w:rFonts w:ascii="Garamond" w:hAnsi="Garamond"/>
                <w:noProof/>
                <w:sz w:val="22"/>
                <w:szCs w:val="22"/>
              </w:rPr>
            </w:pPr>
          </w:p>
        </w:tc>
        <w:tc>
          <w:tcPr>
            <w:tcW w:w="468" w:type="dxa"/>
            <w:tcBorders>
              <w:left w:val="nil"/>
              <w:right w:val="nil"/>
            </w:tcBorders>
          </w:tcPr>
          <w:p w:rsidR="000528AF" w:rsidRPr="00295742" w:rsidRDefault="000528AF" w:rsidP="00295742">
            <w:pPr>
              <w:pStyle w:val="Titre2"/>
              <w:jc w:val="center"/>
              <w:outlineLvl w:val="1"/>
              <w:rPr>
                <w:rFonts w:ascii="Garamond" w:hAnsi="Garamond"/>
                <w:noProof/>
                <w:sz w:val="22"/>
                <w:szCs w:val="22"/>
              </w:rPr>
            </w:pPr>
          </w:p>
        </w:tc>
        <w:tc>
          <w:tcPr>
            <w:tcW w:w="468" w:type="dxa"/>
            <w:tcBorders>
              <w:left w:val="nil"/>
              <w:right w:val="nil"/>
            </w:tcBorders>
          </w:tcPr>
          <w:p w:rsidR="000528AF" w:rsidRPr="00295742" w:rsidRDefault="000528AF" w:rsidP="00295742">
            <w:pPr>
              <w:pStyle w:val="Titre2"/>
              <w:jc w:val="center"/>
              <w:outlineLvl w:val="1"/>
              <w:rPr>
                <w:rFonts w:ascii="Garamond" w:hAnsi="Garamond"/>
                <w:noProof/>
                <w:sz w:val="22"/>
                <w:szCs w:val="22"/>
              </w:rPr>
            </w:pPr>
          </w:p>
        </w:tc>
        <w:tc>
          <w:tcPr>
            <w:tcW w:w="468" w:type="dxa"/>
            <w:tcBorders>
              <w:left w:val="nil"/>
              <w:right w:val="nil"/>
            </w:tcBorders>
          </w:tcPr>
          <w:p w:rsidR="000528AF" w:rsidRPr="00295742" w:rsidRDefault="000528AF" w:rsidP="00295742">
            <w:pPr>
              <w:pStyle w:val="Titre2"/>
              <w:jc w:val="center"/>
              <w:outlineLvl w:val="1"/>
              <w:rPr>
                <w:rFonts w:ascii="Garamond" w:hAnsi="Garamond"/>
                <w:noProof/>
                <w:sz w:val="22"/>
                <w:szCs w:val="22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</w:tcPr>
          <w:p w:rsidR="000528AF" w:rsidRDefault="000528AF" w:rsidP="004B7871">
            <w:pPr>
              <w:pStyle w:val="Titre2"/>
              <w:outlineLvl w:val="1"/>
              <w:rPr>
                <w:rFonts w:ascii="Garamond" w:hAnsi="Garamond"/>
              </w:rPr>
            </w:pPr>
          </w:p>
        </w:tc>
        <w:tc>
          <w:tcPr>
            <w:tcW w:w="1871" w:type="dxa"/>
            <w:tcBorders>
              <w:left w:val="nil"/>
            </w:tcBorders>
          </w:tcPr>
          <w:p w:rsidR="000528AF" w:rsidRDefault="000528AF" w:rsidP="00F5594A">
            <w:pPr>
              <w:rPr>
                <w:rFonts w:ascii="Garamond" w:hAnsi="Garamond"/>
              </w:rPr>
            </w:pPr>
          </w:p>
        </w:tc>
      </w:tr>
    </w:tbl>
    <w:p w:rsidR="000740A4" w:rsidRPr="000528AF" w:rsidRDefault="000740A4" w:rsidP="00F5594A">
      <w:pPr>
        <w:rPr>
          <w:rFonts w:ascii="Garamond" w:hAnsi="Garamond"/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9278C" w:rsidTr="0059278C">
        <w:tc>
          <w:tcPr>
            <w:tcW w:w="10456" w:type="dxa"/>
            <w:gridSpan w:val="2"/>
            <w:shd w:val="clear" w:color="auto" w:fill="BDD6EE"/>
            <w:vAlign w:val="center"/>
          </w:tcPr>
          <w:p w:rsidR="0059278C" w:rsidRDefault="0059278C" w:rsidP="0059278C">
            <w:pPr>
              <w:jc w:val="center"/>
              <w:rPr>
                <w:rFonts w:ascii="Garamond" w:hAnsi="Garamond"/>
              </w:rPr>
            </w:pPr>
            <w:r w:rsidRPr="00A67B66">
              <w:rPr>
                <w:rFonts w:ascii="Garamond" w:eastAsia="Times New Roman" w:hAnsi="Garamond" w:cs="Arial"/>
                <w:b/>
                <w:bCs/>
                <w:lang w:eastAsia="fr-FR"/>
              </w:rPr>
              <w:t>Généralités</w:t>
            </w:r>
          </w:p>
        </w:tc>
      </w:tr>
      <w:tr w:rsidR="0059278C" w:rsidTr="0059278C"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:rsidR="0059278C" w:rsidRDefault="0059278C" w:rsidP="00F5594A">
            <w:pPr>
              <w:rPr>
                <w:rFonts w:ascii="Garamond" w:hAnsi="Garamond"/>
              </w:rPr>
            </w:pPr>
          </w:p>
          <w:p w:rsidR="00181077" w:rsidRDefault="00181077" w:rsidP="00F5594A">
            <w:pPr>
              <w:rPr>
                <w:rFonts w:ascii="Garamond" w:hAnsi="Garamond"/>
              </w:rPr>
            </w:pPr>
          </w:p>
          <w:p w:rsidR="00181077" w:rsidRDefault="00181077" w:rsidP="00F5594A">
            <w:pPr>
              <w:rPr>
                <w:rFonts w:ascii="Garamond" w:hAnsi="Garamond"/>
              </w:rPr>
            </w:pPr>
          </w:p>
          <w:p w:rsidR="00181077" w:rsidRDefault="00181077" w:rsidP="00F5594A">
            <w:pPr>
              <w:rPr>
                <w:rFonts w:ascii="Garamond" w:hAnsi="Garamond"/>
              </w:rPr>
            </w:pPr>
          </w:p>
          <w:p w:rsidR="00181077" w:rsidRDefault="00181077" w:rsidP="00F5594A">
            <w:pPr>
              <w:rPr>
                <w:rFonts w:ascii="Garamond" w:hAnsi="Garamond"/>
              </w:rPr>
            </w:pPr>
          </w:p>
          <w:p w:rsidR="00181077" w:rsidRDefault="00181077" w:rsidP="00F5594A">
            <w:pPr>
              <w:rPr>
                <w:rFonts w:ascii="Garamond" w:hAnsi="Garamond"/>
              </w:rPr>
            </w:pPr>
          </w:p>
          <w:p w:rsidR="00181077" w:rsidRDefault="00181077" w:rsidP="00F5594A">
            <w:pPr>
              <w:rPr>
                <w:rFonts w:ascii="Garamond" w:hAnsi="Garamond"/>
              </w:rPr>
            </w:pPr>
          </w:p>
        </w:tc>
      </w:tr>
      <w:tr w:rsidR="0059278C" w:rsidTr="0059278C">
        <w:tc>
          <w:tcPr>
            <w:tcW w:w="1045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59278C" w:rsidRPr="00A67B66" w:rsidRDefault="0059278C" w:rsidP="00F5594A">
            <w:pPr>
              <w:rPr>
                <w:rFonts w:ascii="Garamond" w:eastAsia="Times New Roman" w:hAnsi="Garamond" w:cs="Arial"/>
                <w:lang w:eastAsia="fr-FR"/>
              </w:rPr>
            </w:pPr>
          </w:p>
        </w:tc>
      </w:tr>
      <w:tr w:rsidR="0059278C" w:rsidTr="0059278C">
        <w:tc>
          <w:tcPr>
            <w:tcW w:w="10456" w:type="dxa"/>
            <w:gridSpan w:val="2"/>
            <w:tcBorders>
              <w:top w:val="single" w:sz="4" w:space="0" w:color="auto"/>
            </w:tcBorders>
            <w:shd w:val="clear" w:color="auto" w:fill="BDD6EE"/>
            <w:vAlign w:val="center"/>
          </w:tcPr>
          <w:p w:rsidR="0059278C" w:rsidRPr="0059278C" w:rsidRDefault="0059278C" w:rsidP="0059278C">
            <w:pPr>
              <w:jc w:val="center"/>
              <w:rPr>
                <w:rFonts w:ascii="Garamond" w:eastAsia="Times New Roman" w:hAnsi="Garamond" w:cs="Arial"/>
                <w:lang w:eastAsia="fr-FR"/>
              </w:rPr>
            </w:pPr>
            <w:r w:rsidRPr="0059278C">
              <w:rPr>
                <w:rFonts w:ascii="Garamond" w:eastAsia="Times New Roman" w:hAnsi="Garamond" w:cs="Arial"/>
                <w:b/>
                <w:bCs/>
                <w:lang w:eastAsia="fr-FR"/>
              </w:rPr>
              <w:t>A.O.C., I.G.P. et labels  (</w:t>
            </w:r>
            <w:hyperlink r:id="rId16" w:history="1">
              <w:r w:rsidRPr="0059278C">
                <w:rPr>
                  <w:rFonts w:ascii="Garamond" w:eastAsia="Times New Roman" w:hAnsi="Garamond" w:cs="Arial"/>
                  <w:b/>
                  <w:bCs/>
                  <w:color w:val="0000FF"/>
                  <w:u w:val="single"/>
                  <w:lang w:eastAsia="fr-FR"/>
                </w:rPr>
                <w:t>source Ministère Agriculture)</w:t>
              </w:r>
            </w:hyperlink>
          </w:p>
        </w:tc>
      </w:tr>
      <w:tr w:rsidR="0059278C" w:rsidTr="0059278C">
        <w:tc>
          <w:tcPr>
            <w:tcW w:w="5228" w:type="dxa"/>
            <w:tcBorders>
              <w:bottom w:val="single" w:sz="4" w:space="0" w:color="auto"/>
            </w:tcBorders>
          </w:tcPr>
          <w:p w:rsidR="0059278C" w:rsidRPr="0059278C" w:rsidRDefault="0059278C" w:rsidP="0059278C">
            <w:pPr>
              <w:jc w:val="center"/>
              <w:rPr>
                <w:rFonts w:ascii="Garamond" w:eastAsia="Times New Roman" w:hAnsi="Garamond" w:cs="Times New Roman"/>
                <w:u w:val="single"/>
                <w:lang w:eastAsia="fr-FR"/>
              </w:rPr>
            </w:pPr>
            <w:r w:rsidRPr="0059278C">
              <w:rPr>
                <w:rFonts w:ascii="Garamond" w:eastAsia="Times New Roman" w:hAnsi="Garamond" w:cs="Arial"/>
                <w:b/>
                <w:bCs/>
                <w:color w:val="333333"/>
                <w:u w:val="single"/>
                <w:lang w:eastAsia="fr-FR"/>
              </w:rPr>
              <w:t xml:space="preserve">I.G.P. et Labels Rouges </w:t>
            </w:r>
          </w:p>
          <w:p w:rsidR="0059278C" w:rsidRDefault="0059278C" w:rsidP="0059278C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Default="00181077" w:rsidP="0059278C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Default="00181077" w:rsidP="0059278C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Default="00181077" w:rsidP="0059278C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Default="00181077" w:rsidP="0059278C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Default="00181077" w:rsidP="0059278C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Default="00181077" w:rsidP="0059278C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Default="00181077" w:rsidP="0059278C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Default="00181077" w:rsidP="0059278C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Pr="0059278C" w:rsidRDefault="00181077" w:rsidP="0059278C">
            <w:pPr>
              <w:rPr>
                <w:rFonts w:ascii="Garamond" w:eastAsia="Times New Roman" w:hAnsi="Garamond" w:cs="Arial"/>
                <w:lang w:eastAsia="fr-FR"/>
              </w:rPr>
            </w:pPr>
          </w:p>
        </w:tc>
        <w:tc>
          <w:tcPr>
            <w:tcW w:w="5228" w:type="dxa"/>
          </w:tcPr>
          <w:p w:rsidR="0059278C" w:rsidRPr="0059278C" w:rsidRDefault="0059278C" w:rsidP="0059278C">
            <w:pPr>
              <w:jc w:val="center"/>
              <w:rPr>
                <w:rFonts w:ascii="Garamond" w:eastAsia="Times New Roman" w:hAnsi="Garamond" w:cs="Arial"/>
                <w:b/>
                <w:bCs/>
                <w:color w:val="333333"/>
                <w:u w:val="single"/>
                <w:lang w:eastAsia="fr-FR"/>
              </w:rPr>
            </w:pPr>
            <w:r w:rsidRPr="0059278C">
              <w:rPr>
                <w:rFonts w:ascii="Garamond" w:eastAsia="Times New Roman" w:hAnsi="Garamond" w:cs="Arial"/>
                <w:b/>
                <w:bCs/>
                <w:color w:val="333333"/>
                <w:u w:val="single"/>
                <w:lang w:eastAsia="fr-FR"/>
              </w:rPr>
              <w:t>A.O.C.</w:t>
            </w:r>
          </w:p>
          <w:p w:rsidR="0059278C" w:rsidRDefault="0059278C" w:rsidP="0059278C">
            <w:pPr>
              <w:rPr>
                <w:rFonts w:ascii="Garamond" w:eastAsia="Times New Roman" w:hAnsi="Garamond" w:cs="Arial"/>
                <w:i/>
                <w:iCs/>
                <w:color w:val="000000"/>
                <w:lang w:eastAsia="fr-FR"/>
              </w:rPr>
            </w:pPr>
          </w:p>
          <w:p w:rsidR="00181077" w:rsidRDefault="00181077" w:rsidP="0059278C">
            <w:pPr>
              <w:rPr>
                <w:rFonts w:ascii="Garamond" w:eastAsia="Times New Roman" w:hAnsi="Garamond" w:cs="Arial"/>
                <w:i/>
                <w:iCs/>
                <w:color w:val="000000"/>
                <w:lang w:eastAsia="fr-FR"/>
              </w:rPr>
            </w:pPr>
          </w:p>
          <w:p w:rsidR="00181077" w:rsidRDefault="00181077" w:rsidP="0059278C">
            <w:pPr>
              <w:rPr>
                <w:rFonts w:ascii="Garamond" w:eastAsia="Times New Roman" w:hAnsi="Garamond" w:cs="Arial"/>
                <w:i/>
                <w:iCs/>
                <w:color w:val="000000"/>
                <w:lang w:eastAsia="fr-FR"/>
              </w:rPr>
            </w:pPr>
          </w:p>
          <w:p w:rsidR="00181077" w:rsidRDefault="00181077" w:rsidP="0059278C">
            <w:pPr>
              <w:rPr>
                <w:rFonts w:ascii="Garamond" w:eastAsia="Times New Roman" w:hAnsi="Garamond" w:cs="Arial"/>
                <w:i/>
                <w:iCs/>
                <w:color w:val="000000"/>
                <w:lang w:eastAsia="fr-FR"/>
              </w:rPr>
            </w:pPr>
          </w:p>
          <w:p w:rsidR="00181077" w:rsidRDefault="00181077" w:rsidP="0059278C">
            <w:pPr>
              <w:rPr>
                <w:rFonts w:ascii="Garamond" w:eastAsia="Times New Roman" w:hAnsi="Garamond" w:cs="Arial"/>
                <w:i/>
                <w:iCs/>
                <w:color w:val="000000"/>
                <w:lang w:eastAsia="fr-FR"/>
              </w:rPr>
            </w:pPr>
          </w:p>
          <w:p w:rsidR="00181077" w:rsidRDefault="00181077" w:rsidP="0059278C">
            <w:pPr>
              <w:rPr>
                <w:rFonts w:ascii="Garamond" w:eastAsia="Times New Roman" w:hAnsi="Garamond" w:cs="Arial"/>
                <w:i/>
                <w:iCs/>
                <w:color w:val="000000"/>
                <w:lang w:eastAsia="fr-FR"/>
              </w:rPr>
            </w:pPr>
          </w:p>
          <w:p w:rsidR="00181077" w:rsidRDefault="00181077" w:rsidP="0059278C">
            <w:pPr>
              <w:rPr>
                <w:rFonts w:ascii="Garamond" w:eastAsia="Times New Roman" w:hAnsi="Garamond" w:cs="Arial"/>
                <w:i/>
                <w:iCs/>
                <w:color w:val="000000"/>
                <w:lang w:eastAsia="fr-FR"/>
              </w:rPr>
            </w:pPr>
          </w:p>
          <w:p w:rsidR="00181077" w:rsidRDefault="00181077" w:rsidP="0059278C">
            <w:pPr>
              <w:rPr>
                <w:rFonts w:ascii="Garamond" w:eastAsia="Times New Roman" w:hAnsi="Garamond" w:cs="Arial"/>
                <w:i/>
                <w:iCs/>
                <w:color w:val="000000"/>
                <w:lang w:eastAsia="fr-FR"/>
              </w:rPr>
            </w:pPr>
          </w:p>
          <w:p w:rsidR="00181077" w:rsidRPr="0059278C" w:rsidRDefault="00181077" w:rsidP="0059278C">
            <w:pPr>
              <w:rPr>
                <w:rFonts w:ascii="Garamond" w:eastAsia="Times New Roman" w:hAnsi="Garamond" w:cs="Arial"/>
                <w:lang w:eastAsia="fr-FR"/>
              </w:rPr>
            </w:pPr>
          </w:p>
        </w:tc>
      </w:tr>
      <w:tr w:rsidR="0059278C" w:rsidTr="0059278C">
        <w:tc>
          <w:tcPr>
            <w:tcW w:w="5228" w:type="dxa"/>
            <w:tcBorders>
              <w:top w:val="single" w:sz="4" w:space="0" w:color="auto"/>
              <w:left w:val="nil"/>
              <w:right w:val="nil"/>
            </w:tcBorders>
          </w:tcPr>
          <w:p w:rsidR="0059278C" w:rsidRPr="0059278C" w:rsidRDefault="0059278C" w:rsidP="0059278C">
            <w:pPr>
              <w:jc w:val="center"/>
              <w:rPr>
                <w:rFonts w:ascii="Garamond" w:eastAsia="Times New Roman" w:hAnsi="Garamond" w:cs="Arial"/>
                <w:b/>
                <w:bCs/>
                <w:color w:val="333333"/>
                <w:u w:val="single"/>
                <w:lang w:eastAsia="fr-FR"/>
              </w:rPr>
            </w:pPr>
          </w:p>
        </w:tc>
        <w:tc>
          <w:tcPr>
            <w:tcW w:w="5228" w:type="dxa"/>
            <w:tcBorders>
              <w:left w:val="nil"/>
            </w:tcBorders>
          </w:tcPr>
          <w:p w:rsidR="0059278C" w:rsidRPr="0059278C" w:rsidRDefault="0059278C" w:rsidP="0059278C">
            <w:pPr>
              <w:jc w:val="center"/>
              <w:rPr>
                <w:rFonts w:ascii="Garamond" w:eastAsia="Times New Roman" w:hAnsi="Garamond" w:cs="Arial"/>
                <w:b/>
                <w:bCs/>
                <w:color w:val="333333"/>
                <w:u w:val="single"/>
                <w:lang w:eastAsia="fr-FR"/>
              </w:rPr>
            </w:pPr>
          </w:p>
        </w:tc>
      </w:tr>
      <w:tr w:rsidR="0059278C" w:rsidTr="0059278C">
        <w:tc>
          <w:tcPr>
            <w:tcW w:w="10456" w:type="dxa"/>
            <w:gridSpan w:val="2"/>
            <w:shd w:val="clear" w:color="auto" w:fill="BDD6EE"/>
          </w:tcPr>
          <w:p w:rsidR="0059278C" w:rsidRPr="0059278C" w:rsidRDefault="0059278C" w:rsidP="0059278C">
            <w:pPr>
              <w:jc w:val="center"/>
              <w:rPr>
                <w:rFonts w:ascii="Garamond" w:eastAsia="Times New Roman" w:hAnsi="Garamond" w:cs="Arial"/>
                <w:b/>
                <w:bCs/>
                <w:color w:val="333333"/>
                <w:u w:val="single"/>
                <w:lang w:eastAsia="fr-FR"/>
              </w:rPr>
            </w:pPr>
            <w:r w:rsidRPr="00A67B66">
              <w:rPr>
                <w:rFonts w:ascii="Garamond" w:eastAsia="Times New Roman" w:hAnsi="Garamond" w:cs="Arial"/>
                <w:b/>
                <w:bCs/>
                <w:lang w:eastAsia="fr-FR"/>
              </w:rPr>
              <w:t>Fromages (*AOC)</w:t>
            </w:r>
          </w:p>
        </w:tc>
      </w:tr>
      <w:tr w:rsidR="0059278C" w:rsidTr="0059278C">
        <w:tc>
          <w:tcPr>
            <w:tcW w:w="5228" w:type="dxa"/>
            <w:tcBorders>
              <w:bottom w:val="single" w:sz="4" w:space="0" w:color="auto"/>
            </w:tcBorders>
          </w:tcPr>
          <w:p w:rsidR="0059278C" w:rsidRDefault="0059278C" w:rsidP="0059278C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Default="00181077" w:rsidP="0059278C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Default="00181077" w:rsidP="0059278C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Default="00181077" w:rsidP="0059278C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Default="00181077" w:rsidP="0059278C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Default="00181077" w:rsidP="0059278C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Default="00181077" w:rsidP="0059278C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Default="00181077" w:rsidP="0059278C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Default="00181077" w:rsidP="0059278C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Default="00181077" w:rsidP="0059278C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Default="00181077" w:rsidP="0059278C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Default="00181077" w:rsidP="0059278C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Default="00181077" w:rsidP="0059278C">
            <w:pPr>
              <w:rPr>
                <w:rFonts w:ascii="Garamond" w:eastAsia="Times New Roman" w:hAnsi="Garamond" w:cs="Arial"/>
                <w:lang w:eastAsia="fr-FR"/>
              </w:rPr>
            </w:pPr>
          </w:p>
        </w:tc>
        <w:tc>
          <w:tcPr>
            <w:tcW w:w="5228" w:type="dxa"/>
          </w:tcPr>
          <w:p w:rsidR="00D072C1" w:rsidRPr="00D072C1" w:rsidRDefault="00D072C1" w:rsidP="0059278C">
            <w:pPr>
              <w:rPr>
                <w:rFonts w:ascii="Garamond" w:eastAsia="Times New Roman" w:hAnsi="Garamond" w:cs="Arial"/>
                <w:b/>
                <w:bCs/>
                <w:color w:val="333333"/>
                <w:lang w:eastAsia="fr-FR"/>
              </w:rPr>
            </w:pPr>
          </w:p>
        </w:tc>
      </w:tr>
      <w:tr w:rsidR="0059278C" w:rsidTr="0059278C">
        <w:tc>
          <w:tcPr>
            <w:tcW w:w="5228" w:type="dxa"/>
            <w:tcBorders>
              <w:left w:val="nil"/>
              <w:right w:val="nil"/>
            </w:tcBorders>
          </w:tcPr>
          <w:p w:rsidR="0059278C" w:rsidRPr="00A67B66" w:rsidRDefault="0059278C" w:rsidP="0059278C">
            <w:pPr>
              <w:rPr>
                <w:rFonts w:ascii="Garamond" w:eastAsia="Times New Roman" w:hAnsi="Garamond" w:cs="Arial"/>
                <w:lang w:eastAsia="fr-FR"/>
              </w:rPr>
            </w:pPr>
          </w:p>
        </w:tc>
        <w:tc>
          <w:tcPr>
            <w:tcW w:w="5228" w:type="dxa"/>
            <w:tcBorders>
              <w:left w:val="nil"/>
            </w:tcBorders>
          </w:tcPr>
          <w:p w:rsidR="0059278C" w:rsidRPr="0059278C" w:rsidRDefault="0059278C" w:rsidP="0059278C">
            <w:pPr>
              <w:rPr>
                <w:rFonts w:ascii="Garamond" w:eastAsia="Times New Roman" w:hAnsi="Garamond" w:cs="Arial"/>
                <w:b/>
                <w:bCs/>
                <w:color w:val="333333"/>
                <w:u w:val="single"/>
                <w:lang w:eastAsia="fr-FR"/>
              </w:rPr>
            </w:pPr>
          </w:p>
        </w:tc>
      </w:tr>
      <w:tr w:rsidR="0059278C" w:rsidTr="0059278C">
        <w:tc>
          <w:tcPr>
            <w:tcW w:w="10456" w:type="dxa"/>
            <w:gridSpan w:val="2"/>
            <w:shd w:val="clear" w:color="auto" w:fill="BDD6EE"/>
            <w:vAlign w:val="center"/>
          </w:tcPr>
          <w:p w:rsidR="0059278C" w:rsidRPr="0059278C" w:rsidRDefault="0059278C" w:rsidP="0059278C">
            <w:pPr>
              <w:jc w:val="center"/>
              <w:rPr>
                <w:rFonts w:ascii="Garamond" w:eastAsia="Times New Roman" w:hAnsi="Garamond" w:cs="Arial"/>
                <w:b/>
                <w:bCs/>
                <w:color w:val="333333"/>
                <w:lang w:eastAsia="fr-FR"/>
              </w:rPr>
            </w:pPr>
            <w:r w:rsidRPr="0059278C">
              <w:rPr>
                <w:rFonts w:ascii="Garamond" w:eastAsia="Times New Roman" w:hAnsi="Garamond" w:cs="Arial"/>
                <w:b/>
                <w:bCs/>
                <w:color w:val="333333"/>
                <w:lang w:eastAsia="fr-FR"/>
              </w:rPr>
              <w:t>Boissons locales</w:t>
            </w:r>
          </w:p>
        </w:tc>
      </w:tr>
      <w:tr w:rsidR="0059278C" w:rsidTr="000528AF"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:rsidR="0059278C" w:rsidRDefault="0059278C" w:rsidP="0059278C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Default="00181077" w:rsidP="0059278C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Default="00181077" w:rsidP="0059278C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Default="00181077" w:rsidP="0059278C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Default="00181077" w:rsidP="0059278C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Default="00181077" w:rsidP="0059278C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Default="00181077" w:rsidP="0059278C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Default="00181077" w:rsidP="0059278C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Default="00181077" w:rsidP="0059278C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Pr="0059278C" w:rsidRDefault="00181077" w:rsidP="0059278C">
            <w:pPr>
              <w:rPr>
                <w:rFonts w:ascii="Garamond" w:eastAsia="Times New Roman" w:hAnsi="Garamond" w:cs="Arial"/>
                <w:b/>
                <w:bCs/>
                <w:color w:val="333333"/>
                <w:u w:val="single"/>
                <w:lang w:eastAsia="fr-FR"/>
              </w:rPr>
            </w:pPr>
          </w:p>
        </w:tc>
      </w:tr>
      <w:tr w:rsidR="00A279DE" w:rsidTr="000528AF">
        <w:tc>
          <w:tcPr>
            <w:tcW w:w="1045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A279DE" w:rsidRPr="00A67B66" w:rsidRDefault="00A279DE" w:rsidP="0059278C">
            <w:pPr>
              <w:rPr>
                <w:rFonts w:ascii="Garamond" w:eastAsia="Times New Roman" w:hAnsi="Garamond" w:cs="Arial"/>
                <w:lang w:eastAsia="fr-FR"/>
              </w:rPr>
            </w:pPr>
          </w:p>
        </w:tc>
      </w:tr>
      <w:tr w:rsidR="00A279DE" w:rsidTr="000528AF">
        <w:tc>
          <w:tcPr>
            <w:tcW w:w="10456" w:type="dxa"/>
            <w:gridSpan w:val="2"/>
            <w:tcBorders>
              <w:top w:val="single" w:sz="4" w:space="0" w:color="auto"/>
            </w:tcBorders>
            <w:shd w:val="clear" w:color="auto" w:fill="BDD6EE"/>
          </w:tcPr>
          <w:p w:rsidR="00A279DE" w:rsidRPr="00A279DE" w:rsidRDefault="00A279DE" w:rsidP="00A279DE">
            <w:pPr>
              <w:jc w:val="center"/>
              <w:rPr>
                <w:rFonts w:ascii="Garamond" w:eastAsia="Times New Roman" w:hAnsi="Garamond" w:cs="Arial"/>
                <w:b/>
                <w:lang w:eastAsia="fr-FR"/>
              </w:rPr>
            </w:pPr>
            <w:r w:rsidRPr="00A279DE">
              <w:rPr>
                <w:rFonts w:ascii="Garamond" w:eastAsia="Times New Roman" w:hAnsi="Garamond" w:cs="Arial"/>
                <w:b/>
                <w:lang w:eastAsia="fr-FR"/>
              </w:rPr>
              <w:t xml:space="preserve">Spécialités </w:t>
            </w:r>
            <w:r>
              <w:rPr>
                <w:rFonts w:ascii="Garamond" w:eastAsia="Times New Roman" w:hAnsi="Garamond" w:cs="Arial"/>
                <w:b/>
                <w:lang w:eastAsia="fr-FR"/>
              </w:rPr>
              <w:t>régio</w:t>
            </w:r>
            <w:r w:rsidRPr="00A279DE">
              <w:rPr>
                <w:rFonts w:ascii="Garamond" w:eastAsia="Times New Roman" w:hAnsi="Garamond" w:cs="Arial"/>
                <w:b/>
                <w:lang w:eastAsia="fr-FR"/>
              </w:rPr>
              <w:t>nales</w:t>
            </w:r>
          </w:p>
        </w:tc>
      </w:tr>
      <w:tr w:rsidR="00A279DE" w:rsidTr="00A279DE">
        <w:tc>
          <w:tcPr>
            <w:tcW w:w="10456" w:type="dxa"/>
            <w:gridSpan w:val="2"/>
            <w:vAlign w:val="center"/>
          </w:tcPr>
          <w:p w:rsidR="00A279DE" w:rsidRDefault="00A279DE" w:rsidP="00A279DE">
            <w:pPr>
              <w:jc w:val="center"/>
              <w:rPr>
                <w:rFonts w:ascii="Garamond" w:eastAsia="Times New Roman" w:hAnsi="Garamond" w:cs="Times New Roman"/>
                <w:lang w:eastAsia="fr-FR"/>
              </w:rPr>
            </w:pPr>
            <w:r w:rsidRPr="00A67B66">
              <w:rPr>
                <w:rFonts w:ascii="Garamond" w:eastAsia="Times New Roman" w:hAnsi="Garamond" w:cs="Arial"/>
                <w:b/>
                <w:bCs/>
                <w:lang w:eastAsia="fr-FR"/>
              </w:rPr>
              <w:t>Charcuteries :</w:t>
            </w:r>
          </w:p>
          <w:p w:rsidR="00A279DE" w:rsidRDefault="00A279DE" w:rsidP="00A279DE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Default="00181077" w:rsidP="00A279DE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Default="00181077" w:rsidP="00A279DE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Default="00181077" w:rsidP="00A279DE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Default="00181077" w:rsidP="00A279DE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Default="00181077" w:rsidP="00A279DE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Default="00181077" w:rsidP="00A279DE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Default="00181077" w:rsidP="00A279DE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Default="00181077" w:rsidP="00A279DE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Default="00181077" w:rsidP="00A279DE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Default="00181077" w:rsidP="00A279DE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Default="00181077" w:rsidP="00A279DE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Default="00181077" w:rsidP="00A279DE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Default="00181077" w:rsidP="00A279DE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Default="00181077" w:rsidP="00A279DE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Pr="00A67B66" w:rsidRDefault="00181077" w:rsidP="00A279DE">
            <w:pPr>
              <w:rPr>
                <w:rFonts w:ascii="Garamond" w:eastAsia="Times New Roman" w:hAnsi="Garamond" w:cs="Arial"/>
                <w:lang w:eastAsia="fr-FR"/>
              </w:rPr>
            </w:pPr>
          </w:p>
        </w:tc>
      </w:tr>
    </w:tbl>
    <w:p w:rsidR="0059278C" w:rsidRDefault="0059278C" w:rsidP="00F5594A">
      <w:pPr>
        <w:rPr>
          <w:rFonts w:ascii="Garamond" w:hAnsi="Garamond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279DE" w:rsidTr="00A279DE">
        <w:tc>
          <w:tcPr>
            <w:tcW w:w="10456" w:type="dxa"/>
            <w:shd w:val="clear" w:color="auto" w:fill="BDD6EE"/>
          </w:tcPr>
          <w:p w:rsidR="00A279DE" w:rsidRPr="00A279DE" w:rsidRDefault="00A279DE" w:rsidP="00A279DE">
            <w:pPr>
              <w:jc w:val="center"/>
              <w:rPr>
                <w:rFonts w:ascii="Garamond" w:hAnsi="Garamond"/>
                <w:b/>
              </w:rPr>
            </w:pPr>
            <w:r w:rsidRPr="00A279DE">
              <w:rPr>
                <w:rFonts w:ascii="Garamond" w:hAnsi="Garamond"/>
                <w:b/>
              </w:rPr>
              <w:t>Accords mets et vin</w:t>
            </w:r>
          </w:p>
        </w:tc>
      </w:tr>
      <w:tr w:rsidR="00A279DE" w:rsidTr="00A279DE">
        <w:tc>
          <w:tcPr>
            <w:tcW w:w="10456" w:type="dxa"/>
          </w:tcPr>
          <w:p w:rsidR="00A279DE" w:rsidRDefault="00A279DE" w:rsidP="00A279DE">
            <w:pPr>
              <w:rPr>
                <w:rFonts w:ascii="Garamond" w:hAnsi="Garamond"/>
              </w:rPr>
            </w:pPr>
          </w:p>
          <w:p w:rsidR="00181077" w:rsidRDefault="00181077" w:rsidP="00A279DE">
            <w:pPr>
              <w:rPr>
                <w:rFonts w:ascii="Garamond" w:hAnsi="Garamond"/>
              </w:rPr>
            </w:pPr>
          </w:p>
          <w:p w:rsidR="00181077" w:rsidRDefault="00181077" w:rsidP="00A279DE">
            <w:pPr>
              <w:rPr>
                <w:rFonts w:ascii="Garamond" w:hAnsi="Garamond"/>
              </w:rPr>
            </w:pPr>
          </w:p>
          <w:p w:rsidR="00181077" w:rsidRDefault="00181077" w:rsidP="00A279DE">
            <w:pPr>
              <w:rPr>
                <w:rFonts w:ascii="Garamond" w:hAnsi="Garamond"/>
              </w:rPr>
            </w:pPr>
          </w:p>
          <w:p w:rsidR="00181077" w:rsidRDefault="00181077" w:rsidP="00A279DE">
            <w:pPr>
              <w:rPr>
                <w:rFonts w:ascii="Garamond" w:hAnsi="Garamond"/>
              </w:rPr>
            </w:pPr>
          </w:p>
          <w:p w:rsidR="00181077" w:rsidRDefault="00181077" w:rsidP="00A279DE">
            <w:pPr>
              <w:rPr>
                <w:rFonts w:ascii="Garamond" w:hAnsi="Garamond"/>
              </w:rPr>
            </w:pPr>
          </w:p>
          <w:p w:rsidR="00181077" w:rsidRDefault="00181077" w:rsidP="00A279DE">
            <w:pPr>
              <w:rPr>
                <w:rFonts w:ascii="Garamond" w:hAnsi="Garamond"/>
              </w:rPr>
            </w:pPr>
          </w:p>
          <w:p w:rsidR="00181077" w:rsidRDefault="00181077" w:rsidP="00A279DE">
            <w:pPr>
              <w:rPr>
                <w:rFonts w:ascii="Garamond" w:hAnsi="Garamond"/>
              </w:rPr>
            </w:pPr>
          </w:p>
          <w:p w:rsidR="00181077" w:rsidRDefault="00181077" w:rsidP="00A279DE">
            <w:pPr>
              <w:rPr>
                <w:rFonts w:ascii="Garamond" w:hAnsi="Garamond"/>
              </w:rPr>
            </w:pPr>
          </w:p>
          <w:p w:rsidR="00181077" w:rsidRDefault="00181077" w:rsidP="00A279DE">
            <w:pPr>
              <w:rPr>
                <w:rFonts w:ascii="Garamond" w:hAnsi="Garamond"/>
              </w:rPr>
            </w:pPr>
          </w:p>
          <w:p w:rsidR="00181077" w:rsidRDefault="00181077" w:rsidP="00A279DE">
            <w:pPr>
              <w:rPr>
                <w:rFonts w:ascii="Garamond" w:hAnsi="Garamond"/>
              </w:rPr>
            </w:pPr>
          </w:p>
          <w:p w:rsidR="00181077" w:rsidRDefault="00181077" w:rsidP="00A279DE">
            <w:pPr>
              <w:rPr>
                <w:rFonts w:ascii="Garamond" w:hAnsi="Garamond"/>
              </w:rPr>
            </w:pPr>
          </w:p>
          <w:p w:rsidR="00181077" w:rsidRDefault="00181077" w:rsidP="00A279DE">
            <w:pPr>
              <w:rPr>
                <w:rFonts w:ascii="Garamond" w:hAnsi="Garamond"/>
              </w:rPr>
            </w:pPr>
          </w:p>
          <w:p w:rsidR="00181077" w:rsidRDefault="00181077" w:rsidP="00A279DE">
            <w:pPr>
              <w:rPr>
                <w:rFonts w:ascii="Garamond" w:hAnsi="Garamond"/>
              </w:rPr>
            </w:pPr>
          </w:p>
          <w:p w:rsidR="00181077" w:rsidRDefault="00181077" w:rsidP="00A279DE">
            <w:pPr>
              <w:rPr>
                <w:rFonts w:ascii="Garamond" w:hAnsi="Garamond"/>
              </w:rPr>
            </w:pPr>
          </w:p>
          <w:p w:rsidR="00181077" w:rsidRDefault="00181077" w:rsidP="00A279DE">
            <w:pPr>
              <w:rPr>
                <w:rFonts w:ascii="Garamond" w:hAnsi="Garamond"/>
              </w:rPr>
            </w:pPr>
          </w:p>
        </w:tc>
      </w:tr>
      <w:tr w:rsidR="00A279DE" w:rsidTr="004670DC">
        <w:tc>
          <w:tcPr>
            <w:tcW w:w="10456" w:type="dxa"/>
            <w:shd w:val="clear" w:color="auto" w:fill="BDD6EE"/>
          </w:tcPr>
          <w:p w:rsidR="00A279DE" w:rsidRDefault="004670DC" w:rsidP="004670DC">
            <w:pPr>
              <w:jc w:val="center"/>
              <w:rPr>
                <w:rFonts w:ascii="Garamond" w:hAnsi="Garamond"/>
              </w:rPr>
            </w:pPr>
            <w:r w:rsidRPr="00A67B66">
              <w:rPr>
                <w:rFonts w:ascii="Garamond" w:eastAsia="Times New Roman" w:hAnsi="Garamond" w:cs="Arial"/>
                <w:b/>
                <w:bCs/>
                <w:lang w:eastAsia="fr-FR"/>
              </w:rPr>
              <w:t>Spécialités culinaires (exemples)</w:t>
            </w:r>
          </w:p>
        </w:tc>
      </w:tr>
      <w:tr w:rsidR="00A279DE" w:rsidTr="00A279DE">
        <w:tc>
          <w:tcPr>
            <w:tcW w:w="10456" w:type="dxa"/>
          </w:tcPr>
          <w:p w:rsidR="00A279DE" w:rsidRDefault="00A279DE" w:rsidP="00F5594A">
            <w:pPr>
              <w:rPr>
                <w:rFonts w:ascii="Garamond" w:eastAsia="Times New Roman" w:hAnsi="Garamond" w:cs="Arial"/>
                <w:color w:val="FF0000"/>
                <w:lang w:eastAsia="fr-FR"/>
              </w:rPr>
            </w:pPr>
          </w:p>
          <w:p w:rsidR="00C55D95" w:rsidRDefault="00C55D95" w:rsidP="00F5594A">
            <w:pPr>
              <w:rPr>
                <w:rFonts w:ascii="Garamond" w:eastAsia="Times New Roman" w:hAnsi="Garamond" w:cs="Arial"/>
                <w:color w:val="FF0000"/>
                <w:lang w:eastAsia="fr-FR"/>
              </w:rPr>
            </w:pPr>
          </w:p>
          <w:p w:rsidR="00C55D95" w:rsidRDefault="00C55D95" w:rsidP="00F5594A">
            <w:pPr>
              <w:rPr>
                <w:rFonts w:ascii="Garamond" w:eastAsia="Times New Roman" w:hAnsi="Garamond" w:cs="Arial"/>
                <w:color w:val="FF0000"/>
                <w:lang w:eastAsia="fr-FR"/>
              </w:rPr>
            </w:pPr>
          </w:p>
          <w:p w:rsidR="00C55D95" w:rsidRDefault="00C55D95" w:rsidP="00F5594A">
            <w:pPr>
              <w:rPr>
                <w:rFonts w:ascii="Garamond" w:eastAsia="Times New Roman" w:hAnsi="Garamond" w:cs="Arial"/>
                <w:color w:val="FF0000"/>
                <w:lang w:eastAsia="fr-FR"/>
              </w:rPr>
            </w:pPr>
          </w:p>
          <w:p w:rsidR="00181077" w:rsidRDefault="00181077" w:rsidP="00F5594A">
            <w:pPr>
              <w:rPr>
                <w:rFonts w:ascii="Garamond" w:eastAsia="Times New Roman" w:hAnsi="Garamond" w:cs="Arial"/>
                <w:color w:val="FF0000"/>
                <w:lang w:eastAsia="fr-FR"/>
              </w:rPr>
            </w:pPr>
          </w:p>
          <w:p w:rsidR="00C55D95" w:rsidRDefault="00C55D95" w:rsidP="00F5594A">
            <w:pPr>
              <w:rPr>
                <w:rFonts w:ascii="Garamond" w:eastAsia="Times New Roman" w:hAnsi="Garamond" w:cs="Arial"/>
                <w:color w:val="FF0000"/>
                <w:lang w:eastAsia="fr-FR"/>
              </w:rPr>
            </w:pPr>
          </w:p>
          <w:p w:rsidR="00C55D95" w:rsidRDefault="00C55D95" w:rsidP="00F5594A">
            <w:pPr>
              <w:rPr>
                <w:rFonts w:ascii="Garamond" w:eastAsia="Times New Roman" w:hAnsi="Garamond" w:cs="Arial"/>
                <w:color w:val="FF0000"/>
                <w:lang w:eastAsia="fr-FR"/>
              </w:rPr>
            </w:pPr>
          </w:p>
          <w:p w:rsidR="00181077" w:rsidRDefault="00181077" w:rsidP="00F5594A">
            <w:pPr>
              <w:rPr>
                <w:rFonts w:ascii="Garamond" w:eastAsia="Times New Roman" w:hAnsi="Garamond" w:cs="Arial"/>
                <w:color w:val="FF0000"/>
                <w:lang w:eastAsia="fr-FR"/>
              </w:rPr>
            </w:pPr>
          </w:p>
          <w:p w:rsidR="00181077" w:rsidRDefault="00181077" w:rsidP="00F5594A">
            <w:pPr>
              <w:rPr>
                <w:rFonts w:ascii="Garamond" w:eastAsia="Times New Roman" w:hAnsi="Garamond" w:cs="Arial"/>
                <w:color w:val="FF0000"/>
                <w:lang w:eastAsia="fr-FR"/>
              </w:rPr>
            </w:pPr>
          </w:p>
          <w:p w:rsidR="00181077" w:rsidRDefault="00181077" w:rsidP="00F5594A">
            <w:pPr>
              <w:rPr>
                <w:rFonts w:ascii="Garamond" w:eastAsia="Times New Roman" w:hAnsi="Garamond" w:cs="Arial"/>
                <w:color w:val="FF0000"/>
                <w:lang w:eastAsia="fr-FR"/>
              </w:rPr>
            </w:pPr>
          </w:p>
          <w:p w:rsidR="00C55D95" w:rsidRDefault="00C55D95" w:rsidP="00F5594A">
            <w:pPr>
              <w:rPr>
                <w:rFonts w:ascii="Garamond" w:hAnsi="Garamond"/>
                <w:color w:val="FF0000"/>
              </w:rPr>
            </w:pPr>
          </w:p>
          <w:p w:rsidR="00181077" w:rsidRPr="00D072C1" w:rsidRDefault="00181077" w:rsidP="00F5594A">
            <w:pPr>
              <w:rPr>
                <w:rFonts w:ascii="Garamond" w:hAnsi="Garamond"/>
                <w:color w:val="FF0000"/>
              </w:rPr>
            </w:pPr>
          </w:p>
        </w:tc>
      </w:tr>
      <w:tr w:rsidR="00A279DE" w:rsidTr="004670DC">
        <w:tc>
          <w:tcPr>
            <w:tcW w:w="10456" w:type="dxa"/>
            <w:shd w:val="clear" w:color="auto" w:fill="BDD6EE"/>
          </w:tcPr>
          <w:p w:rsidR="00A279DE" w:rsidRDefault="004670DC" w:rsidP="004670DC">
            <w:pPr>
              <w:jc w:val="center"/>
              <w:rPr>
                <w:rFonts w:ascii="Garamond" w:hAnsi="Garamond"/>
              </w:rPr>
            </w:pPr>
            <w:r w:rsidRPr="00A67B66">
              <w:rPr>
                <w:rFonts w:ascii="Garamond" w:eastAsia="Times New Roman" w:hAnsi="Garamond" w:cs="Arial"/>
                <w:b/>
                <w:bCs/>
                <w:color w:val="000000"/>
                <w:lang w:eastAsia="fr-FR"/>
              </w:rPr>
              <w:t>Plats</w:t>
            </w:r>
          </w:p>
        </w:tc>
      </w:tr>
      <w:tr w:rsidR="004670DC" w:rsidTr="00A279DE">
        <w:tc>
          <w:tcPr>
            <w:tcW w:w="10456" w:type="dxa"/>
          </w:tcPr>
          <w:p w:rsidR="004670DC" w:rsidRDefault="004670DC" w:rsidP="00181077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Default="00181077" w:rsidP="00181077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Default="00181077" w:rsidP="00181077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Default="00181077" w:rsidP="00181077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Default="00181077" w:rsidP="00181077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Default="00181077" w:rsidP="00181077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Default="00181077" w:rsidP="00181077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Default="00181077" w:rsidP="00181077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Default="00181077" w:rsidP="00181077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Default="00181077" w:rsidP="00181077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Default="00181077" w:rsidP="00181077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Default="00181077" w:rsidP="00181077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Default="00181077" w:rsidP="00181077">
            <w:pPr>
              <w:rPr>
                <w:rFonts w:ascii="Garamond" w:eastAsia="Times New Roman" w:hAnsi="Garamond" w:cs="Arial"/>
                <w:lang w:eastAsia="fr-FR"/>
              </w:rPr>
            </w:pPr>
          </w:p>
          <w:p w:rsidR="00181077" w:rsidRDefault="00181077" w:rsidP="00181077">
            <w:pPr>
              <w:rPr>
                <w:rFonts w:ascii="Garamond" w:hAnsi="Garamond"/>
              </w:rPr>
            </w:pPr>
          </w:p>
        </w:tc>
      </w:tr>
      <w:tr w:rsidR="004670DC" w:rsidTr="004670DC">
        <w:tc>
          <w:tcPr>
            <w:tcW w:w="10456" w:type="dxa"/>
            <w:shd w:val="clear" w:color="auto" w:fill="BDD6EE"/>
          </w:tcPr>
          <w:p w:rsidR="004670DC" w:rsidRDefault="004670DC" w:rsidP="004670DC">
            <w:pPr>
              <w:jc w:val="center"/>
              <w:rPr>
                <w:rFonts w:ascii="Garamond" w:hAnsi="Garamond"/>
              </w:rPr>
            </w:pPr>
            <w:r w:rsidRPr="00A67B66">
              <w:rPr>
                <w:rFonts w:ascii="Garamond" w:eastAsia="Times New Roman" w:hAnsi="Garamond" w:cs="Arial"/>
                <w:b/>
                <w:bCs/>
                <w:color w:val="000000"/>
                <w:lang w:eastAsia="fr-FR"/>
              </w:rPr>
              <w:t>Desserts</w:t>
            </w:r>
          </w:p>
        </w:tc>
      </w:tr>
      <w:tr w:rsidR="004670DC" w:rsidTr="00A279DE">
        <w:tc>
          <w:tcPr>
            <w:tcW w:w="10456" w:type="dxa"/>
          </w:tcPr>
          <w:p w:rsidR="004670DC" w:rsidRDefault="004670DC" w:rsidP="00F5594A">
            <w:pPr>
              <w:rPr>
                <w:rFonts w:ascii="Garamond" w:hAnsi="Garamond"/>
              </w:rPr>
            </w:pPr>
          </w:p>
          <w:p w:rsidR="00181077" w:rsidRDefault="00181077" w:rsidP="00F5594A">
            <w:pPr>
              <w:rPr>
                <w:rFonts w:ascii="Garamond" w:hAnsi="Garamond"/>
              </w:rPr>
            </w:pPr>
          </w:p>
          <w:p w:rsidR="00181077" w:rsidRDefault="00181077" w:rsidP="00F5594A">
            <w:pPr>
              <w:rPr>
                <w:rFonts w:ascii="Garamond" w:hAnsi="Garamond"/>
              </w:rPr>
            </w:pPr>
          </w:p>
          <w:p w:rsidR="00181077" w:rsidRDefault="00181077" w:rsidP="00F5594A">
            <w:pPr>
              <w:rPr>
                <w:rFonts w:ascii="Garamond" w:hAnsi="Garamond"/>
              </w:rPr>
            </w:pPr>
          </w:p>
          <w:p w:rsidR="00181077" w:rsidRDefault="00181077" w:rsidP="00F5594A">
            <w:pPr>
              <w:rPr>
                <w:rFonts w:ascii="Garamond" w:hAnsi="Garamond"/>
              </w:rPr>
            </w:pPr>
          </w:p>
          <w:p w:rsidR="00181077" w:rsidRDefault="00181077" w:rsidP="00F5594A">
            <w:pPr>
              <w:rPr>
                <w:rFonts w:ascii="Garamond" w:hAnsi="Garamond"/>
              </w:rPr>
            </w:pPr>
          </w:p>
          <w:p w:rsidR="00181077" w:rsidRDefault="00181077" w:rsidP="00F5594A">
            <w:pPr>
              <w:rPr>
                <w:rFonts w:ascii="Garamond" w:hAnsi="Garamond"/>
              </w:rPr>
            </w:pPr>
          </w:p>
          <w:p w:rsidR="00181077" w:rsidRDefault="00181077" w:rsidP="00F5594A">
            <w:pPr>
              <w:rPr>
                <w:rFonts w:ascii="Garamond" w:hAnsi="Garamond"/>
              </w:rPr>
            </w:pPr>
          </w:p>
          <w:p w:rsidR="00181077" w:rsidRDefault="00181077" w:rsidP="00F5594A">
            <w:pPr>
              <w:rPr>
                <w:rFonts w:ascii="Garamond" w:hAnsi="Garamond"/>
              </w:rPr>
            </w:pPr>
          </w:p>
          <w:p w:rsidR="00181077" w:rsidRDefault="00181077" w:rsidP="00F5594A">
            <w:pPr>
              <w:rPr>
                <w:rFonts w:ascii="Garamond" w:hAnsi="Garamond"/>
              </w:rPr>
            </w:pPr>
          </w:p>
          <w:p w:rsidR="00181077" w:rsidRDefault="00181077" w:rsidP="00F5594A">
            <w:pPr>
              <w:rPr>
                <w:rFonts w:ascii="Garamond" w:hAnsi="Garamond"/>
              </w:rPr>
            </w:pPr>
          </w:p>
          <w:p w:rsidR="00181077" w:rsidRDefault="00181077" w:rsidP="00F5594A">
            <w:pPr>
              <w:rPr>
                <w:rFonts w:ascii="Garamond" w:hAnsi="Garamond"/>
              </w:rPr>
            </w:pPr>
          </w:p>
          <w:p w:rsidR="00181077" w:rsidRDefault="00181077" w:rsidP="00F5594A">
            <w:pPr>
              <w:rPr>
                <w:rFonts w:ascii="Garamond" w:hAnsi="Garamond"/>
              </w:rPr>
            </w:pPr>
          </w:p>
        </w:tc>
      </w:tr>
      <w:tr w:rsidR="004670DC" w:rsidTr="004670DC">
        <w:tc>
          <w:tcPr>
            <w:tcW w:w="10456" w:type="dxa"/>
            <w:shd w:val="clear" w:color="auto" w:fill="BDD6EE"/>
          </w:tcPr>
          <w:p w:rsidR="004670DC" w:rsidRDefault="004670DC" w:rsidP="004670DC">
            <w:pPr>
              <w:jc w:val="center"/>
              <w:rPr>
                <w:rFonts w:ascii="Garamond" w:hAnsi="Garamond"/>
              </w:rPr>
            </w:pPr>
            <w:r w:rsidRPr="00A67B66">
              <w:rPr>
                <w:rFonts w:ascii="Garamond" w:eastAsia="Times New Roman" w:hAnsi="Garamond" w:cs="Arial"/>
                <w:b/>
                <w:bCs/>
                <w:lang w:eastAsia="fr-FR"/>
              </w:rPr>
              <w:t>Quelques bonnes tables</w:t>
            </w:r>
          </w:p>
        </w:tc>
      </w:tr>
      <w:tr w:rsidR="004670DC" w:rsidTr="00A279DE">
        <w:tc>
          <w:tcPr>
            <w:tcW w:w="10456" w:type="dxa"/>
          </w:tcPr>
          <w:p w:rsidR="004670DC" w:rsidRDefault="004670DC" w:rsidP="00F5594A">
            <w:pPr>
              <w:rPr>
                <w:rFonts w:ascii="Garamond" w:eastAsia="Times New Roman" w:hAnsi="Garamond" w:cs="Arial"/>
                <w:bCs/>
                <w:lang w:eastAsia="fr-FR"/>
              </w:rPr>
            </w:pPr>
          </w:p>
          <w:p w:rsidR="00181077" w:rsidRDefault="00181077" w:rsidP="00F5594A">
            <w:pPr>
              <w:rPr>
                <w:rFonts w:ascii="Garamond" w:eastAsia="Times New Roman" w:hAnsi="Garamond" w:cs="Arial"/>
                <w:bCs/>
                <w:lang w:eastAsia="fr-FR"/>
              </w:rPr>
            </w:pPr>
          </w:p>
          <w:p w:rsidR="00181077" w:rsidRDefault="00181077" w:rsidP="00F5594A">
            <w:pPr>
              <w:rPr>
                <w:rFonts w:ascii="Garamond" w:eastAsia="Times New Roman" w:hAnsi="Garamond" w:cs="Arial"/>
                <w:bCs/>
                <w:lang w:eastAsia="fr-FR"/>
              </w:rPr>
            </w:pPr>
          </w:p>
          <w:p w:rsidR="00181077" w:rsidRDefault="00181077" w:rsidP="00F5594A">
            <w:pPr>
              <w:rPr>
                <w:rFonts w:ascii="Garamond" w:eastAsia="Times New Roman" w:hAnsi="Garamond" w:cs="Arial"/>
                <w:bCs/>
                <w:lang w:eastAsia="fr-FR"/>
              </w:rPr>
            </w:pPr>
          </w:p>
          <w:p w:rsidR="00181077" w:rsidRDefault="00181077" w:rsidP="00F5594A">
            <w:pPr>
              <w:rPr>
                <w:rFonts w:ascii="Garamond" w:eastAsia="Times New Roman" w:hAnsi="Garamond" w:cs="Arial"/>
                <w:bCs/>
                <w:lang w:eastAsia="fr-FR"/>
              </w:rPr>
            </w:pPr>
          </w:p>
          <w:p w:rsidR="00181077" w:rsidRDefault="00181077" w:rsidP="00F5594A">
            <w:pPr>
              <w:rPr>
                <w:rFonts w:ascii="Garamond" w:eastAsia="Times New Roman" w:hAnsi="Garamond" w:cs="Arial"/>
                <w:bCs/>
                <w:lang w:eastAsia="fr-FR"/>
              </w:rPr>
            </w:pPr>
          </w:p>
          <w:p w:rsidR="00181077" w:rsidRDefault="00181077" w:rsidP="00F5594A">
            <w:pPr>
              <w:rPr>
                <w:rFonts w:ascii="Garamond" w:eastAsia="Times New Roman" w:hAnsi="Garamond" w:cs="Arial"/>
                <w:bCs/>
                <w:lang w:eastAsia="fr-FR"/>
              </w:rPr>
            </w:pPr>
          </w:p>
          <w:p w:rsidR="00181077" w:rsidRPr="004670DC" w:rsidRDefault="00181077" w:rsidP="00F5594A">
            <w:pPr>
              <w:rPr>
                <w:rFonts w:ascii="Garamond" w:hAnsi="Garamond"/>
              </w:rPr>
            </w:pPr>
          </w:p>
        </w:tc>
      </w:tr>
      <w:tr w:rsidR="004670DC" w:rsidTr="004670DC">
        <w:tc>
          <w:tcPr>
            <w:tcW w:w="10456" w:type="dxa"/>
            <w:shd w:val="clear" w:color="auto" w:fill="BDD6EE"/>
          </w:tcPr>
          <w:p w:rsidR="004670DC" w:rsidRDefault="004670DC" w:rsidP="004670DC">
            <w:pPr>
              <w:jc w:val="center"/>
              <w:rPr>
                <w:rFonts w:ascii="Garamond" w:hAnsi="Garamond"/>
              </w:rPr>
            </w:pPr>
            <w:r w:rsidRPr="00A67B66">
              <w:rPr>
                <w:rFonts w:ascii="Garamond" w:eastAsia="Times New Roman" w:hAnsi="Garamond" w:cs="Arial"/>
                <w:b/>
                <w:bCs/>
                <w:lang w:eastAsia="fr-FR"/>
              </w:rPr>
              <w:t>Divers, pour information</w:t>
            </w:r>
          </w:p>
        </w:tc>
      </w:tr>
      <w:tr w:rsidR="004670DC" w:rsidTr="00A279DE">
        <w:tc>
          <w:tcPr>
            <w:tcW w:w="10456" w:type="dxa"/>
          </w:tcPr>
          <w:p w:rsidR="004670DC" w:rsidRDefault="004670DC" w:rsidP="00F5594A">
            <w:pPr>
              <w:rPr>
                <w:rFonts w:ascii="Garamond" w:eastAsia="Times New Roman" w:hAnsi="Garamond" w:cs="Arial"/>
                <w:b/>
                <w:bCs/>
                <w:i/>
                <w:iCs/>
                <w:lang w:eastAsia="fr-FR"/>
              </w:rPr>
            </w:pPr>
          </w:p>
          <w:p w:rsidR="00181077" w:rsidRDefault="00181077" w:rsidP="00F5594A">
            <w:pPr>
              <w:rPr>
                <w:rFonts w:ascii="Garamond" w:eastAsia="Times New Roman" w:hAnsi="Garamond" w:cs="Arial"/>
                <w:b/>
                <w:bCs/>
                <w:i/>
                <w:iCs/>
                <w:lang w:eastAsia="fr-FR"/>
              </w:rPr>
            </w:pPr>
          </w:p>
          <w:p w:rsidR="00181077" w:rsidRDefault="00181077" w:rsidP="00F5594A">
            <w:pPr>
              <w:rPr>
                <w:rFonts w:ascii="Garamond" w:eastAsia="Times New Roman" w:hAnsi="Garamond" w:cs="Arial"/>
                <w:b/>
                <w:bCs/>
                <w:i/>
                <w:iCs/>
                <w:lang w:eastAsia="fr-FR"/>
              </w:rPr>
            </w:pPr>
          </w:p>
          <w:p w:rsidR="00181077" w:rsidRDefault="00181077" w:rsidP="00F5594A">
            <w:pPr>
              <w:rPr>
                <w:rFonts w:ascii="Garamond" w:eastAsia="Times New Roman" w:hAnsi="Garamond" w:cs="Arial"/>
                <w:b/>
                <w:bCs/>
                <w:i/>
                <w:iCs/>
                <w:lang w:eastAsia="fr-FR"/>
              </w:rPr>
            </w:pPr>
          </w:p>
          <w:p w:rsidR="00181077" w:rsidRDefault="00181077" w:rsidP="00F5594A">
            <w:pPr>
              <w:rPr>
                <w:rFonts w:ascii="Garamond" w:eastAsia="Times New Roman" w:hAnsi="Garamond" w:cs="Arial"/>
                <w:b/>
                <w:bCs/>
                <w:i/>
                <w:iCs/>
                <w:lang w:eastAsia="fr-FR"/>
              </w:rPr>
            </w:pPr>
          </w:p>
          <w:p w:rsidR="00181077" w:rsidRDefault="00181077" w:rsidP="00F5594A">
            <w:pPr>
              <w:rPr>
                <w:rFonts w:ascii="Garamond" w:eastAsia="Times New Roman" w:hAnsi="Garamond" w:cs="Arial"/>
                <w:b/>
                <w:bCs/>
                <w:i/>
                <w:iCs/>
                <w:lang w:eastAsia="fr-FR"/>
              </w:rPr>
            </w:pPr>
          </w:p>
          <w:p w:rsidR="00181077" w:rsidRDefault="00181077" w:rsidP="00F5594A">
            <w:pPr>
              <w:rPr>
                <w:rFonts w:ascii="Garamond" w:eastAsia="Times New Roman" w:hAnsi="Garamond" w:cs="Arial"/>
                <w:b/>
                <w:bCs/>
                <w:i/>
                <w:iCs/>
                <w:lang w:eastAsia="fr-FR"/>
              </w:rPr>
            </w:pPr>
          </w:p>
          <w:p w:rsidR="00181077" w:rsidRDefault="00181077" w:rsidP="00F5594A">
            <w:pPr>
              <w:rPr>
                <w:rFonts w:ascii="Garamond" w:eastAsia="Times New Roman" w:hAnsi="Garamond" w:cs="Arial"/>
                <w:b/>
                <w:bCs/>
                <w:i/>
                <w:iCs/>
                <w:lang w:eastAsia="fr-FR"/>
              </w:rPr>
            </w:pPr>
          </w:p>
          <w:p w:rsidR="00181077" w:rsidRDefault="00181077" w:rsidP="00F5594A">
            <w:pPr>
              <w:rPr>
                <w:rFonts w:ascii="Garamond" w:eastAsia="Times New Roman" w:hAnsi="Garamond" w:cs="Arial"/>
                <w:b/>
                <w:bCs/>
                <w:i/>
                <w:iCs/>
                <w:lang w:eastAsia="fr-FR"/>
              </w:rPr>
            </w:pPr>
          </w:p>
          <w:p w:rsidR="00181077" w:rsidRDefault="00181077" w:rsidP="00F5594A">
            <w:pPr>
              <w:rPr>
                <w:rFonts w:ascii="Garamond" w:eastAsia="Times New Roman" w:hAnsi="Garamond" w:cs="Arial"/>
                <w:b/>
                <w:bCs/>
                <w:i/>
                <w:iCs/>
                <w:lang w:eastAsia="fr-FR"/>
              </w:rPr>
            </w:pPr>
          </w:p>
          <w:p w:rsidR="00181077" w:rsidRDefault="00181077" w:rsidP="00F5594A">
            <w:pPr>
              <w:rPr>
                <w:rFonts w:ascii="Garamond" w:hAnsi="Garamond"/>
              </w:rPr>
            </w:pPr>
          </w:p>
        </w:tc>
      </w:tr>
    </w:tbl>
    <w:p w:rsidR="00A279DE" w:rsidRDefault="00A279DE" w:rsidP="00F5594A">
      <w:pPr>
        <w:rPr>
          <w:rFonts w:ascii="Garamond" w:hAnsi="Garamond"/>
        </w:rPr>
      </w:pPr>
    </w:p>
    <w:p w:rsidR="00A67B66" w:rsidRPr="00F5594A" w:rsidRDefault="00A67B66" w:rsidP="00F5594A">
      <w:pPr>
        <w:rPr>
          <w:rFonts w:ascii="Garamond" w:hAnsi="Garamond"/>
        </w:rPr>
      </w:pPr>
    </w:p>
    <w:sectPr w:rsidR="00A67B66" w:rsidRPr="00F5594A" w:rsidSect="000528AF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D1456"/>
    <w:multiLevelType w:val="hybridMultilevel"/>
    <w:tmpl w:val="DEC837F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94A"/>
    <w:rsid w:val="00052464"/>
    <w:rsid w:val="000528AF"/>
    <w:rsid w:val="000740A4"/>
    <w:rsid w:val="001360C8"/>
    <w:rsid w:val="00165681"/>
    <w:rsid w:val="00181077"/>
    <w:rsid w:val="00295742"/>
    <w:rsid w:val="002C105F"/>
    <w:rsid w:val="002D65BF"/>
    <w:rsid w:val="003858B4"/>
    <w:rsid w:val="003C215D"/>
    <w:rsid w:val="004642F6"/>
    <w:rsid w:val="004670DC"/>
    <w:rsid w:val="00520F86"/>
    <w:rsid w:val="0059278C"/>
    <w:rsid w:val="00633EE1"/>
    <w:rsid w:val="00672CE4"/>
    <w:rsid w:val="007660B2"/>
    <w:rsid w:val="007A6977"/>
    <w:rsid w:val="008274D2"/>
    <w:rsid w:val="00847E83"/>
    <w:rsid w:val="00A279DE"/>
    <w:rsid w:val="00A62CD6"/>
    <w:rsid w:val="00A67B66"/>
    <w:rsid w:val="00B013A3"/>
    <w:rsid w:val="00B251D6"/>
    <w:rsid w:val="00C55D95"/>
    <w:rsid w:val="00D06852"/>
    <w:rsid w:val="00D072C1"/>
    <w:rsid w:val="00D31B74"/>
    <w:rsid w:val="00D909AB"/>
    <w:rsid w:val="00D93871"/>
    <w:rsid w:val="00EB3045"/>
    <w:rsid w:val="00F5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21AED"/>
  <w15:docId w15:val="{A244E0F4-9358-489A-896F-D3559836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E83"/>
  </w:style>
  <w:style w:type="paragraph" w:styleId="Titre2">
    <w:name w:val="heading 2"/>
    <w:basedOn w:val="Normal"/>
    <w:link w:val="Titre2Car"/>
    <w:uiPriority w:val="9"/>
    <w:qFormat/>
    <w:rsid w:val="002957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yle1">
    <w:name w:val="Style1"/>
    <w:basedOn w:val="Policepardfaut"/>
    <w:uiPriority w:val="1"/>
    <w:rsid w:val="00633EE1"/>
    <w:rPr>
      <w:rFonts w:ascii="Book Antiqua" w:hAnsi="Book Antiqua"/>
      <w:i/>
      <w:sz w:val="18"/>
    </w:rPr>
  </w:style>
  <w:style w:type="character" w:customStyle="1" w:styleId="CYRIL">
    <w:name w:val="CYRIL"/>
    <w:basedOn w:val="Policepardfaut"/>
    <w:uiPriority w:val="1"/>
    <w:qFormat/>
    <w:rsid w:val="00847E83"/>
    <w:rPr>
      <w:rFonts w:ascii="Book Antiqua" w:hAnsi="Book Antiqua"/>
      <w:color w:val="5497D4"/>
      <w:sz w:val="24"/>
    </w:rPr>
  </w:style>
  <w:style w:type="character" w:customStyle="1" w:styleId="BookAntiquaentaille9">
    <w:name w:val="Book Antiqua en taille 9"/>
    <w:basedOn w:val="CYRIL"/>
    <w:uiPriority w:val="1"/>
    <w:qFormat/>
    <w:rsid w:val="00D909AB"/>
    <w:rPr>
      <w:rFonts w:ascii="Book Antiqua" w:hAnsi="Book Antiqua"/>
      <w:color w:val="5497D4"/>
      <w:sz w:val="18"/>
    </w:rPr>
  </w:style>
  <w:style w:type="table" w:styleId="Grilledutableau">
    <w:name w:val="Table Grid"/>
    <w:basedOn w:val="TableauNormal"/>
    <w:uiPriority w:val="39"/>
    <w:rsid w:val="00F55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A67B6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5742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29574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Paragraphedeliste">
    <w:name w:val="List Paragraph"/>
    <w:basedOn w:val="Normal"/>
    <w:uiPriority w:val="34"/>
    <w:qFormat/>
    <w:rsid w:val="00385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griculture.gouv.fr/alim/sign/labe/region/00-Provence.ht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11E22-A1F7-4261-9B82-639BD6D77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Cyril Agoutin</dc:creator>
  <cp:lastModifiedBy>Cyril Agoutin</cp:lastModifiedBy>
  <cp:revision>7</cp:revision>
  <cp:lastPrinted>2019-10-08T09:04:00Z</cp:lastPrinted>
  <dcterms:created xsi:type="dcterms:W3CDTF">2019-10-15T09:48:00Z</dcterms:created>
  <dcterms:modified xsi:type="dcterms:W3CDTF">2019-10-15T10:15:00Z</dcterms:modified>
</cp:coreProperties>
</file>